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4E2CC" w14:textId="04FCD24B" w:rsidR="00185AC1" w:rsidRDefault="00185AC1" w:rsidP="00185AC1">
      <w:pPr>
        <w:spacing w:after="0" w:line="240" w:lineRule="auto"/>
        <w:rPr>
          <w:b/>
          <w:bCs/>
          <w:sz w:val="24"/>
          <w:szCs w:val="16"/>
          <w:lang w:eastAsia="en-GB"/>
        </w:rPr>
      </w:pPr>
      <w:r>
        <w:rPr>
          <w:b/>
          <w:bCs/>
          <w:sz w:val="24"/>
          <w:szCs w:val="16"/>
          <w:lang w:eastAsia="en-GB"/>
        </w:rPr>
        <w:t>BREAGE PARISH COUNCIL</w:t>
      </w:r>
      <w:r w:rsidR="00D6122C">
        <w:rPr>
          <w:b/>
          <w:bCs/>
          <w:sz w:val="24"/>
          <w:szCs w:val="16"/>
          <w:lang w:eastAsia="en-GB"/>
        </w:rPr>
        <w:t xml:space="preserve">                                                                                                                                   </w:t>
      </w:r>
    </w:p>
    <w:p w14:paraId="6BDD851F" w14:textId="2C0BCEC9" w:rsidR="00185AC1" w:rsidRDefault="00E42614" w:rsidP="00185AC1">
      <w:pPr>
        <w:spacing w:after="0" w:line="240" w:lineRule="auto"/>
        <w:rPr>
          <w:rFonts w:cs="Calibri"/>
          <w:i/>
          <w:iCs/>
        </w:rPr>
      </w:pPr>
      <w:r>
        <w:rPr>
          <w:rFonts w:cs="Calibri"/>
          <w:i/>
          <w:iCs/>
        </w:rPr>
        <w:t>Mr D Rutherford</w:t>
      </w:r>
      <w:r w:rsidR="00185AC1">
        <w:rPr>
          <w:rFonts w:cs="Calibri"/>
          <w:i/>
          <w:iCs/>
        </w:rPr>
        <w:t xml:space="preserve"> Clerk/RFO to the Council Parish Rooms Breage HELSTON TR13 9PD Tel: 01326 574781/07767165077</w:t>
      </w:r>
    </w:p>
    <w:p w14:paraId="2C48EE60" w14:textId="77777777" w:rsidR="00185AC1" w:rsidRDefault="00185AC1" w:rsidP="00185AC1">
      <w:pPr>
        <w:spacing w:after="0" w:line="240" w:lineRule="auto"/>
        <w:rPr>
          <w:rFonts w:cs="Calibri"/>
          <w:i/>
          <w:iCs/>
        </w:rPr>
      </w:pPr>
      <w:r>
        <w:rPr>
          <w:rFonts w:cs="Calibri"/>
          <w:i/>
          <w:iCs/>
        </w:rPr>
        <w:t xml:space="preserve">E-mail: </w:t>
      </w:r>
      <w:hyperlink r:id="rId11" w:history="1">
        <w:r>
          <w:rPr>
            <w:rStyle w:val="Hyperlink"/>
            <w:rFonts w:cs="Calibri"/>
            <w:i/>
            <w:iCs/>
          </w:rPr>
          <w:t>clerk@breagepc.org.uk</w:t>
        </w:r>
      </w:hyperlink>
      <w:r>
        <w:rPr>
          <w:rFonts w:cs="Calibri"/>
          <w:i/>
          <w:iCs/>
        </w:rPr>
        <w:t xml:space="preserve">                                                                           Website: </w:t>
      </w:r>
      <w:hyperlink r:id="rId12" w:history="1">
        <w:r>
          <w:rPr>
            <w:rStyle w:val="Hyperlink"/>
            <w:rFonts w:cs="Calibri"/>
            <w:i/>
            <w:iCs/>
          </w:rPr>
          <w:t>www.breagepc.org.uk</w:t>
        </w:r>
      </w:hyperlink>
      <w:r>
        <w:rPr>
          <w:rFonts w:cs="Calibri"/>
          <w:i/>
          <w:iCs/>
        </w:rPr>
        <w:t xml:space="preserve"> </w:t>
      </w:r>
    </w:p>
    <w:p w14:paraId="04ED92F3" w14:textId="77777777" w:rsidR="00185AC1" w:rsidRDefault="00185AC1" w:rsidP="00185AC1">
      <w:pPr>
        <w:pBdr>
          <w:bottom w:val="single" w:sz="12" w:space="1" w:color="auto"/>
        </w:pBdr>
        <w:spacing w:after="0" w:line="240" w:lineRule="auto"/>
        <w:jc w:val="center"/>
        <w:rPr>
          <w:rFonts w:cs="Calibri"/>
          <w:i/>
          <w:iCs/>
          <w:sz w:val="20"/>
          <w:szCs w:val="20"/>
        </w:rPr>
      </w:pPr>
      <w:r>
        <w:rPr>
          <w:rFonts w:cs="Calibri"/>
          <w:i/>
          <w:noProof/>
          <w:lang w:eastAsia="en-GB"/>
        </w:rPr>
        <w:drawing>
          <wp:inline distT="0" distB="0" distL="0" distR="0" wp14:anchorId="2E428EB5" wp14:editId="4A698E52">
            <wp:extent cx="1009650" cy="1047750"/>
            <wp:effectExtent l="0" t="0" r="0" b="0"/>
            <wp:docPr id="122219587" name="Picture 1" descr="07-06-2013 15 29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06-2013 15 29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047750"/>
                    </a:xfrm>
                    <a:prstGeom prst="rect">
                      <a:avLst/>
                    </a:prstGeom>
                    <a:noFill/>
                    <a:ln>
                      <a:noFill/>
                    </a:ln>
                  </pic:spPr>
                </pic:pic>
              </a:graphicData>
            </a:graphic>
          </wp:inline>
        </w:drawing>
      </w:r>
    </w:p>
    <w:p w14:paraId="292B1EFD" w14:textId="77C694E8" w:rsidR="00185AC1" w:rsidRDefault="00185AC1" w:rsidP="00185AC1">
      <w:pPr>
        <w:shd w:val="clear" w:color="auto" w:fill="FFFFFF"/>
        <w:spacing w:after="0" w:line="240" w:lineRule="auto"/>
        <w:jc w:val="center"/>
        <w:outlineLvl w:val="1"/>
        <w:rPr>
          <w:rFonts w:ascii="Calibri" w:eastAsia="Times New Roman" w:hAnsi="Calibri" w:cs="Calibri"/>
          <w:b/>
          <w:bCs/>
          <w:color w:val="000000"/>
          <w:sz w:val="20"/>
          <w:szCs w:val="20"/>
          <w:u w:val="single"/>
          <w:lang w:eastAsia="en-GB"/>
        </w:rPr>
      </w:pPr>
      <w:r>
        <w:rPr>
          <w:rFonts w:ascii="Calibri" w:eastAsia="Times New Roman" w:hAnsi="Calibri" w:cs="Calibri"/>
          <w:b/>
          <w:bCs/>
          <w:color w:val="000000"/>
          <w:sz w:val="20"/>
          <w:szCs w:val="20"/>
          <w:u w:val="single"/>
          <w:lang w:eastAsia="en-GB"/>
        </w:rPr>
        <w:t>DR</w:t>
      </w:r>
      <w:r w:rsidR="003B12D6">
        <w:rPr>
          <w:rFonts w:ascii="Calibri" w:eastAsia="Times New Roman" w:hAnsi="Calibri" w:cs="Calibri"/>
          <w:b/>
          <w:bCs/>
          <w:color w:val="000000"/>
          <w:sz w:val="20"/>
          <w:szCs w:val="20"/>
          <w:u w:val="single"/>
          <w:lang w:eastAsia="en-GB"/>
        </w:rPr>
        <w:t>A</w:t>
      </w:r>
      <w:r>
        <w:rPr>
          <w:rFonts w:ascii="Calibri" w:eastAsia="Times New Roman" w:hAnsi="Calibri" w:cs="Calibri"/>
          <w:b/>
          <w:bCs/>
          <w:color w:val="000000"/>
          <w:sz w:val="20"/>
          <w:szCs w:val="20"/>
          <w:u w:val="single"/>
          <w:lang w:eastAsia="en-GB"/>
        </w:rPr>
        <w:t xml:space="preserve">FT MINUTES ORDINARY PARISH COUNCIL MEETING </w:t>
      </w:r>
      <w:r>
        <w:rPr>
          <w:rFonts w:ascii="Calibri" w:hAnsi="Calibri" w:cs="Calibri"/>
          <w:b/>
          <w:color w:val="000000"/>
          <w:sz w:val="20"/>
          <w:szCs w:val="20"/>
          <w:u w:val="single"/>
          <w:lang w:eastAsia="en-GB"/>
        </w:rPr>
        <w:t xml:space="preserve">TO DISCUSS AND VOTE ON PLANNING AND LAND USE </w:t>
      </w:r>
      <w:r w:rsidR="00C65359">
        <w:rPr>
          <w:rFonts w:ascii="Calibri" w:hAnsi="Calibri" w:cs="Calibri"/>
          <w:b/>
          <w:color w:val="000000"/>
          <w:sz w:val="20"/>
          <w:szCs w:val="20"/>
          <w:u w:val="single"/>
          <w:lang w:eastAsia="en-GB"/>
        </w:rPr>
        <w:t>MATTERS</w:t>
      </w:r>
      <w:r w:rsidR="00C65359">
        <w:rPr>
          <w:rFonts w:ascii="Calibri" w:eastAsia="Times New Roman" w:hAnsi="Calibri" w:cs="Calibri"/>
          <w:b/>
          <w:bCs/>
          <w:color w:val="000000"/>
          <w:sz w:val="20"/>
          <w:szCs w:val="20"/>
          <w:u w:val="single"/>
          <w:lang w:eastAsia="en-GB"/>
        </w:rPr>
        <w:t xml:space="preserve"> HELD</w:t>
      </w:r>
      <w:r>
        <w:rPr>
          <w:rFonts w:ascii="Calibri" w:eastAsia="Times New Roman" w:hAnsi="Calibri" w:cs="Calibri"/>
          <w:b/>
          <w:bCs/>
          <w:color w:val="000000"/>
          <w:sz w:val="20"/>
          <w:szCs w:val="20"/>
          <w:u w:val="single"/>
          <w:lang w:eastAsia="en-GB"/>
        </w:rPr>
        <w:t xml:space="preserve"> IN THE PARISH ROOMS BREAGE ON WEDNESDAY </w:t>
      </w:r>
      <w:r w:rsidR="004D2BD8">
        <w:rPr>
          <w:rFonts w:ascii="Calibri" w:eastAsia="Times New Roman" w:hAnsi="Calibri" w:cs="Calibri"/>
          <w:b/>
          <w:bCs/>
          <w:color w:val="000000"/>
          <w:sz w:val="20"/>
          <w:szCs w:val="20"/>
          <w:u w:val="single"/>
          <w:lang w:eastAsia="en-GB"/>
        </w:rPr>
        <w:t>30 J</w:t>
      </w:r>
      <w:r w:rsidR="00F512C3">
        <w:rPr>
          <w:rFonts w:ascii="Calibri" w:eastAsia="Times New Roman" w:hAnsi="Calibri" w:cs="Calibri"/>
          <w:b/>
          <w:bCs/>
          <w:color w:val="000000"/>
          <w:sz w:val="20"/>
          <w:szCs w:val="20"/>
          <w:u w:val="single"/>
          <w:lang w:eastAsia="en-GB"/>
        </w:rPr>
        <w:t xml:space="preserve">ULY </w:t>
      </w:r>
      <w:r>
        <w:rPr>
          <w:rFonts w:ascii="Calibri" w:eastAsia="Times New Roman" w:hAnsi="Calibri" w:cs="Calibri"/>
          <w:b/>
          <w:bCs/>
          <w:color w:val="000000"/>
          <w:sz w:val="20"/>
          <w:szCs w:val="20"/>
          <w:u w:val="single"/>
          <w:lang w:eastAsia="en-GB"/>
        </w:rPr>
        <w:t xml:space="preserve">2025 </w:t>
      </w:r>
    </w:p>
    <w:p w14:paraId="44BAF8FF" w14:textId="77777777" w:rsidR="00185AC1" w:rsidRDefault="00185AC1" w:rsidP="00185AC1">
      <w:pPr>
        <w:autoSpaceDE w:val="0"/>
        <w:autoSpaceDN w:val="0"/>
        <w:adjustRightInd w:val="0"/>
        <w:spacing w:after="0" w:line="240" w:lineRule="auto"/>
        <w:rPr>
          <w:rFonts w:ascii="Calibri" w:hAnsi="Calibri" w:cs="Calibri"/>
          <w:color w:val="000000"/>
          <w:kern w:val="0"/>
          <w:sz w:val="20"/>
          <w:szCs w:val="20"/>
        </w:rPr>
      </w:pPr>
      <w:r w:rsidRPr="00C334AB">
        <w:rPr>
          <w:rFonts w:ascii="Calibri" w:hAnsi="Calibri" w:cs="Calibri"/>
          <w:color w:val="000000"/>
          <w:kern w:val="0"/>
          <w:sz w:val="20"/>
          <w:szCs w:val="20"/>
        </w:rPr>
        <w:t>Present: Cllr A Woodhams (Chairman)</w:t>
      </w:r>
    </w:p>
    <w:p w14:paraId="68DAE8C0" w14:textId="77777777" w:rsidR="00EF2F4A" w:rsidRDefault="00EF2F4A" w:rsidP="00EF2F4A">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Cllr D Thomas</w:t>
      </w:r>
      <w:r w:rsidRPr="00C334AB">
        <w:rPr>
          <w:rFonts w:ascii="Calibri" w:hAnsi="Calibri" w:cs="Calibri"/>
          <w:color w:val="000000"/>
          <w:kern w:val="0"/>
          <w:sz w:val="20"/>
          <w:szCs w:val="20"/>
        </w:rPr>
        <w:t xml:space="preserve"> </w:t>
      </w:r>
    </w:p>
    <w:p w14:paraId="3D8E7BAD" w14:textId="5BE7A3CA" w:rsidR="00185AC1" w:rsidRDefault="00185AC1" w:rsidP="00185AC1">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Cllr</w:t>
      </w:r>
      <w:r w:rsidR="00EF2F4A">
        <w:rPr>
          <w:rFonts w:ascii="Calibri" w:hAnsi="Calibri" w:cs="Calibri"/>
          <w:color w:val="000000"/>
          <w:kern w:val="0"/>
          <w:sz w:val="20"/>
          <w:szCs w:val="20"/>
        </w:rPr>
        <w:t xml:space="preserve"> G Smith</w:t>
      </w:r>
    </w:p>
    <w:p w14:paraId="2F924A2B" w14:textId="1B8ED57D" w:rsidR="00610E13" w:rsidRDefault="00610E13" w:rsidP="00185AC1">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Cllr R Jude</w:t>
      </w:r>
    </w:p>
    <w:p w14:paraId="601BED59" w14:textId="40A7E569" w:rsidR="003E2511" w:rsidRDefault="003E2511" w:rsidP="00185AC1">
      <w:pPr>
        <w:autoSpaceDE w:val="0"/>
        <w:autoSpaceDN w:val="0"/>
        <w:adjustRightInd w:val="0"/>
        <w:spacing w:after="0" w:line="240" w:lineRule="auto"/>
        <w:rPr>
          <w:rFonts w:ascii="Calibri" w:hAnsi="Calibri" w:cs="Calibri"/>
          <w:color w:val="000000"/>
          <w:kern w:val="0"/>
          <w:sz w:val="20"/>
          <w:szCs w:val="20"/>
        </w:rPr>
      </w:pPr>
      <w:proofErr w:type="spellStart"/>
      <w:r>
        <w:rPr>
          <w:rFonts w:ascii="Calibri" w:hAnsi="Calibri" w:cs="Calibri"/>
          <w:color w:val="000000"/>
          <w:kern w:val="0"/>
          <w:sz w:val="20"/>
          <w:szCs w:val="20"/>
        </w:rPr>
        <w:t>Cll</w:t>
      </w:r>
      <w:proofErr w:type="spellEnd"/>
      <w:r>
        <w:rPr>
          <w:rFonts w:ascii="Calibri" w:hAnsi="Calibri" w:cs="Calibri"/>
          <w:color w:val="000000"/>
          <w:kern w:val="0"/>
          <w:sz w:val="20"/>
          <w:szCs w:val="20"/>
        </w:rPr>
        <w:t xml:space="preserve"> </w:t>
      </w:r>
      <w:r w:rsidR="00A146FB">
        <w:rPr>
          <w:rFonts w:ascii="Calibri" w:hAnsi="Calibri" w:cs="Calibri"/>
          <w:color w:val="000000"/>
          <w:kern w:val="0"/>
          <w:sz w:val="20"/>
          <w:szCs w:val="20"/>
        </w:rPr>
        <w:t>H Bra</w:t>
      </w:r>
      <w:r w:rsidR="00BA70D9">
        <w:rPr>
          <w:rFonts w:ascii="Calibri" w:hAnsi="Calibri" w:cs="Calibri"/>
          <w:color w:val="000000"/>
          <w:kern w:val="0"/>
          <w:sz w:val="20"/>
          <w:szCs w:val="20"/>
        </w:rPr>
        <w:t>dford</w:t>
      </w:r>
    </w:p>
    <w:p w14:paraId="07D67894" w14:textId="3DDD1755" w:rsidR="006E7E88" w:rsidRDefault="006E7E88" w:rsidP="00185AC1">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Cllr L Tyler</w:t>
      </w:r>
    </w:p>
    <w:p w14:paraId="42A2853B" w14:textId="7F9497F7" w:rsidR="00BA70D9" w:rsidRDefault="00BA70D9" w:rsidP="00185AC1">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Cllr C Tyler</w:t>
      </w:r>
    </w:p>
    <w:p w14:paraId="165BB12F" w14:textId="30E18E96" w:rsidR="006E7E88" w:rsidRDefault="00BA70D9" w:rsidP="00185AC1">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Cllr C Ralph</w:t>
      </w:r>
    </w:p>
    <w:p w14:paraId="0EABCCAD" w14:textId="4B2DD214" w:rsidR="00BA70D9" w:rsidRDefault="00BA70D9" w:rsidP="00185AC1">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Cllr M Southam</w:t>
      </w:r>
    </w:p>
    <w:p w14:paraId="23693503" w14:textId="2D966AC5" w:rsidR="00E51635" w:rsidRDefault="00E51635" w:rsidP="00185AC1">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Cllr R Rogers</w:t>
      </w:r>
    </w:p>
    <w:p w14:paraId="2E050656" w14:textId="77777777" w:rsidR="00E51635" w:rsidRDefault="00E51635" w:rsidP="00185AC1">
      <w:pPr>
        <w:autoSpaceDE w:val="0"/>
        <w:autoSpaceDN w:val="0"/>
        <w:adjustRightInd w:val="0"/>
        <w:spacing w:after="0" w:line="240" w:lineRule="auto"/>
        <w:rPr>
          <w:rFonts w:ascii="Calibri" w:hAnsi="Calibri" w:cs="Calibri"/>
          <w:color w:val="000000"/>
          <w:kern w:val="0"/>
          <w:sz w:val="20"/>
          <w:szCs w:val="20"/>
        </w:rPr>
      </w:pPr>
    </w:p>
    <w:p w14:paraId="41FED4E8" w14:textId="6C1C1FA0" w:rsidR="00985ADD" w:rsidRDefault="00985ADD" w:rsidP="00185AC1">
      <w:pPr>
        <w:autoSpaceDE w:val="0"/>
        <w:autoSpaceDN w:val="0"/>
        <w:adjustRightInd w:val="0"/>
        <w:spacing w:after="0" w:line="240" w:lineRule="auto"/>
        <w:rPr>
          <w:rFonts w:ascii="Calibri" w:hAnsi="Calibri" w:cs="Calibri"/>
          <w:color w:val="000000"/>
          <w:kern w:val="0"/>
          <w:sz w:val="20"/>
          <w:szCs w:val="20"/>
        </w:rPr>
      </w:pPr>
      <w:proofErr w:type="spellStart"/>
      <w:r>
        <w:rPr>
          <w:rFonts w:ascii="Calibri" w:hAnsi="Calibri" w:cs="Calibri"/>
          <w:color w:val="000000"/>
          <w:kern w:val="0"/>
          <w:sz w:val="20"/>
          <w:szCs w:val="20"/>
        </w:rPr>
        <w:t>CCllr</w:t>
      </w:r>
      <w:proofErr w:type="spellEnd"/>
      <w:r>
        <w:rPr>
          <w:rFonts w:ascii="Calibri" w:hAnsi="Calibri" w:cs="Calibri"/>
          <w:color w:val="000000"/>
          <w:kern w:val="0"/>
          <w:sz w:val="20"/>
          <w:szCs w:val="20"/>
        </w:rPr>
        <w:t xml:space="preserve"> Jay Hodgetts</w:t>
      </w:r>
    </w:p>
    <w:p w14:paraId="0841911D" w14:textId="1261C108" w:rsidR="00185AC1" w:rsidRDefault="00A146FB" w:rsidP="00185AC1">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11</w:t>
      </w:r>
      <w:r w:rsidR="00F91F4F">
        <w:rPr>
          <w:rFonts w:ascii="Calibri" w:hAnsi="Calibri" w:cs="Calibri"/>
          <w:color w:val="000000"/>
          <w:kern w:val="0"/>
          <w:sz w:val="20"/>
          <w:szCs w:val="20"/>
        </w:rPr>
        <w:t xml:space="preserve"> </w:t>
      </w:r>
      <w:r w:rsidR="00185AC1" w:rsidRPr="00F91F4F">
        <w:rPr>
          <w:rFonts w:ascii="Calibri" w:hAnsi="Calibri" w:cs="Calibri"/>
          <w:color w:val="000000"/>
          <w:kern w:val="0"/>
          <w:sz w:val="20"/>
          <w:szCs w:val="20"/>
        </w:rPr>
        <w:t>Member</w:t>
      </w:r>
      <w:r w:rsidR="00F91F4F">
        <w:rPr>
          <w:rFonts w:ascii="Calibri" w:hAnsi="Calibri" w:cs="Calibri"/>
          <w:color w:val="000000"/>
          <w:kern w:val="0"/>
          <w:sz w:val="20"/>
          <w:szCs w:val="20"/>
        </w:rPr>
        <w:t>s</w:t>
      </w:r>
      <w:r w:rsidR="00185AC1" w:rsidRPr="00F91F4F">
        <w:rPr>
          <w:rFonts w:ascii="Calibri" w:hAnsi="Calibri" w:cs="Calibri"/>
          <w:color w:val="000000"/>
          <w:kern w:val="0"/>
          <w:sz w:val="20"/>
          <w:szCs w:val="20"/>
        </w:rPr>
        <w:t xml:space="preserve"> of the Public</w:t>
      </w:r>
    </w:p>
    <w:p w14:paraId="5668ABD3" w14:textId="1E888AE8" w:rsidR="00185AC1" w:rsidRDefault="00185AC1" w:rsidP="00185AC1">
      <w:pPr>
        <w:autoSpaceDE w:val="0"/>
        <w:autoSpaceDN w:val="0"/>
        <w:adjustRightInd w:val="0"/>
        <w:spacing w:after="0" w:line="240" w:lineRule="auto"/>
        <w:rPr>
          <w:rFonts w:ascii="Calibri" w:hAnsi="Calibri" w:cs="Calibri"/>
          <w:color w:val="000000"/>
          <w:kern w:val="0"/>
          <w:sz w:val="20"/>
          <w:szCs w:val="20"/>
        </w:rPr>
      </w:pPr>
      <w:r w:rsidRPr="00C334AB">
        <w:rPr>
          <w:rFonts w:ascii="Calibri" w:hAnsi="Calibri" w:cs="Calibri"/>
          <w:color w:val="000000"/>
          <w:kern w:val="0"/>
          <w:sz w:val="20"/>
          <w:szCs w:val="20"/>
        </w:rPr>
        <w:t>Mr</w:t>
      </w:r>
      <w:r w:rsidR="00FF04A7">
        <w:rPr>
          <w:rFonts w:ascii="Calibri" w:hAnsi="Calibri" w:cs="Calibri"/>
          <w:color w:val="000000"/>
          <w:kern w:val="0"/>
          <w:sz w:val="20"/>
          <w:szCs w:val="20"/>
        </w:rPr>
        <w:t xml:space="preserve"> D Rutherford </w:t>
      </w:r>
      <w:r w:rsidRPr="00C334AB">
        <w:rPr>
          <w:rFonts w:ascii="Calibri" w:hAnsi="Calibri" w:cs="Calibri"/>
          <w:color w:val="000000"/>
          <w:kern w:val="0"/>
          <w:sz w:val="20"/>
          <w:szCs w:val="20"/>
        </w:rPr>
        <w:t>Clerk/RFO</w:t>
      </w:r>
    </w:p>
    <w:p w14:paraId="08949087" w14:textId="77777777" w:rsidR="00185AC1" w:rsidRDefault="00185AC1" w:rsidP="00185AC1">
      <w:pPr>
        <w:autoSpaceDE w:val="0"/>
        <w:autoSpaceDN w:val="0"/>
        <w:adjustRightInd w:val="0"/>
        <w:spacing w:after="0" w:line="240" w:lineRule="auto"/>
        <w:rPr>
          <w:rFonts w:ascii="Calibri" w:hAnsi="Calibri" w:cs="Calibri"/>
          <w:color w:val="000000"/>
          <w:kern w:val="0"/>
          <w:sz w:val="20"/>
          <w:szCs w:val="20"/>
        </w:rPr>
      </w:pPr>
    </w:p>
    <w:p w14:paraId="46793A79" w14:textId="42B66959" w:rsidR="00185AC1" w:rsidRPr="00C334AB" w:rsidRDefault="00185AC1" w:rsidP="00185AC1">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The Chairman welcomed everyone. </w:t>
      </w:r>
    </w:p>
    <w:p w14:paraId="1AF2EAA1" w14:textId="77777777" w:rsidR="00185AC1" w:rsidRDefault="00185AC1" w:rsidP="00185AC1">
      <w:pPr>
        <w:shd w:val="clear" w:color="auto" w:fill="FFFFFF"/>
        <w:spacing w:after="0" w:line="240" w:lineRule="auto"/>
        <w:rPr>
          <w:rFonts w:ascii="Calibri" w:hAnsi="Calibri" w:cs="Calibri"/>
          <w:b/>
          <w:bCs/>
          <w:sz w:val="20"/>
          <w:szCs w:val="20"/>
        </w:rPr>
      </w:pPr>
      <w:r>
        <w:rPr>
          <w:rFonts w:ascii="Calibri" w:hAnsi="Calibri" w:cs="Calibri"/>
          <w:b/>
          <w:bCs/>
          <w:sz w:val="20"/>
          <w:szCs w:val="20"/>
        </w:rPr>
        <w:t xml:space="preserve">1.FIRE EVACUATION PROCEDURE </w:t>
      </w:r>
    </w:p>
    <w:p w14:paraId="3D120C86" w14:textId="0A2968C2" w:rsidR="00FA3C21" w:rsidRPr="00FA3C21" w:rsidRDefault="00FA3C21" w:rsidP="00185AC1">
      <w:pPr>
        <w:shd w:val="clear" w:color="auto" w:fill="FFFFFF"/>
        <w:spacing w:after="0" w:line="240" w:lineRule="auto"/>
        <w:rPr>
          <w:rFonts w:ascii="Calibri" w:hAnsi="Calibri" w:cs="Calibri"/>
          <w:sz w:val="20"/>
          <w:szCs w:val="20"/>
        </w:rPr>
      </w:pPr>
      <w:r w:rsidRPr="00FA3C21">
        <w:rPr>
          <w:rFonts w:ascii="Calibri" w:hAnsi="Calibri" w:cs="Calibri"/>
          <w:sz w:val="20"/>
          <w:szCs w:val="20"/>
        </w:rPr>
        <w:t>There would be no fire drills this evening. The evacuation procedure was explained.</w:t>
      </w:r>
    </w:p>
    <w:p w14:paraId="741FE805" w14:textId="77777777" w:rsidR="00185AC1" w:rsidRDefault="00185AC1" w:rsidP="00185AC1">
      <w:pPr>
        <w:autoSpaceDE w:val="0"/>
        <w:autoSpaceDN w:val="0"/>
        <w:adjustRightInd w:val="0"/>
        <w:spacing w:after="0" w:line="240" w:lineRule="auto"/>
        <w:rPr>
          <w:rFonts w:ascii="Calibri" w:hAnsi="Calibri" w:cs="Calibri"/>
          <w:b/>
          <w:bCs/>
          <w:sz w:val="20"/>
          <w:szCs w:val="20"/>
          <w:lang w:eastAsia="en-GB"/>
        </w:rPr>
      </w:pPr>
      <w:r>
        <w:rPr>
          <w:rFonts w:ascii="Calibri" w:hAnsi="Calibri" w:cs="Calibri"/>
          <w:b/>
          <w:bCs/>
          <w:sz w:val="20"/>
          <w:szCs w:val="20"/>
          <w:lang w:eastAsia="en-GB"/>
        </w:rPr>
        <w:t>2.DECLARATION OF INTERESTS IN ACCORDANCE WITH STANDING ORDERS</w:t>
      </w:r>
    </w:p>
    <w:p w14:paraId="07150E3E" w14:textId="089FA53D" w:rsidR="00185AC1" w:rsidRDefault="00185AC1" w:rsidP="00185AC1">
      <w:pPr>
        <w:autoSpaceDE w:val="0"/>
        <w:autoSpaceDN w:val="0"/>
        <w:adjustRightInd w:val="0"/>
        <w:spacing w:after="0" w:line="240" w:lineRule="auto"/>
        <w:rPr>
          <w:rFonts w:ascii="Calibri" w:hAnsi="Calibri" w:cs="Calibri"/>
          <w:sz w:val="20"/>
          <w:szCs w:val="20"/>
          <w:lang w:eastAsia="en-GB"/>
        </w:rPr>
      </w:pPr>
      <w:r>
        <w:rPr>
          <w:rFonts w:ascii="Calibri" w:hAnsi="Calibri" w:cs="Calibri"/>
          <w:sz w:val="20"/>
          <w:szCs w:val="20"/>
          <w:lang w:eastAsia="en-GB"/>
        </w:rPr>
        <w:t>Each Member to ensure that their register of interests is up to date</w:t>
      </w:r>
      <w:r w:rsidR="00F91F4F">
        <w:rPr>
          <w:rFonts w:ascii="Calibri" w:hAnsi="Calibri" w:cs="Calibri"/>
          <w:sz w:val="20"/>
          <w:szCs w:val="20"/>
          <w:lang w:eastAsia="en-GB"/>
        </w:rPr>
        <w:t xml:space="preserve"> – </w:t>
      </w:r>
      <w:r w:rsidR="002A46E3">
        <w:rPr>
          <w:rFonts w:ascii="Calibri" w:hAnsi="Calibri" w:cs="Calibri"/>
          <w:sz w:val="20"/>
          <w:szCs w:val="20"/>
          <w:lang w:eastAsia="en-GB"/>
        </w:rPr>
        <w:t xml:space="preserve">Cllr R Rogers declared an interest in </w:t>
      </w:r>
      <w:r w:rsidR="002B12F9">
        <w:rPr>
          <w:rFonts w:ascii="Calibri" w:hAnsi="Calibri" w:cs="Calibri"/>
          <w:sz w:val="20"/>
          <w:szCs w:val="20"/>
          <w:lang w:eastAsia="en-GB"/>
        </w:rPr>
        <w:t>applications PA25/04407 &amp; PA25/</w:t>
      </w:r>
      <w:r w:rsidR="00AA2A10">
        <w:rPr>
          <w:rFonts w:ascii="Calibri" w:hAnsi="Calibri" w:cs="Calibri"/>
          <w:sz w:val="20"/>
          <w:szCs w:val="20"/>
          <w:lang w:eastAsia="en-GB"/>
        </w:rPr>
        <w:t>04408</w:t>
      </w:r>
    </w:p>
    <w:p w14:paraId="4DD00EE7" w14:textId="77777777" w:rsidR="00185AC1" w:rsidRDefault="00185AC1" w:rsidP="00185AC1">
      <w:pPr>
        <w:autoSpaceDE w:val="0"/>
        <w:autoSpaceDN w:val="0"/>
        <w:adjustRightInd w:val="0"/>
        <w:spacing w:after="0" w:line="240" w:lineRule="auto"/>
        <w:rPr>
          <w:rFonts w:ascii="Calibri" w:hAnsi="Calibri" w:cs="Calibri"/>
          <w:b/>
          <w:bCs/>
          <w:sz w:val="20"/>
          <w:szCs w:val="20"/>
          <w:lang w:eastAsia="en-GB"/>
        </w:rPr>
      </w:pPr>
      <w:r>
        <w:rPr>
          <w:rFonts w:ascii="Calibri" w:hAnsi="Calibri" w:cs="Calibri"/>
          <w:b/>
          <w:bCs/>
          <w:sz w:val="20"/>
          <w:szCs w:val="20"/>
          <w:lang w:eastAsia="en-GB"/>
        </w:rPr>
        <w:t>3. APOLOGIES FOR ABSENCE</w:t>
      </w:r>
    </w:p>
    <w:p w14:paraId="41D89E77" w14:textId="77777777" w:rsidR="00185AC1" w:rsidRDefault="00185AC1" w:rsidP="00185AC1">
      <w:pPr>
        <w:autoSpaceDE w:val="0"/>
        <w:autoSpaceDN w:val="0"/>
        <w:adjustRightInd w:val="0"/>
        <w:spacing w:after="0" w:line="240" w:lineRule="auto"/>
        <w:rPr>
          <w:rFonts w:ascii="Calibri" w:hAnsi="Calibri" w:cs="Calibri"/>
          <w:sz w:val="20"/>
          <w:szCs w:val="20"/>
          <w:lang w:eastAsia="en-GB"/>
        </w:rPr>
      </w:pPr>
      <w:r>
        <w:rPr>
          <w:rFonts w:ascii="Calibri" w:hAnsi="Calibri" w:cs="Calibri"/>
          <w:sz w:val="20"/>
          <w:szCs w:val="20"/>
          <w:lang w:eastAsia="en-GB"/>
        </w:rPr>
        <w:t>a) To receive and accept apologies for absence</w:t>
      </w:r>
    </w:p>
    <w:p w14:paraId="406A1A14" w14:textId="1D57E32F" w:rsidR="009A4BA2" w:rsidRDefault="009A4BA2" w:rsidP="00185AC1">
      <w:pPr>
        <w:autoSpaceDE w:val="0"/>
        <w:autoSpaceDN w:val="0"/>
        <w:adjustRightInd w:val="0"/>
        <w:spacing w:after="0" w:line="240" w:lineRule="auto"/>
        <w:rPr>
          <w:rFonts w:ascii="Calibri" w:hAnsi="Calibri" w:cs="Calibri"/>
          <w:sz w:val="20"/>
          <w:szCs w:val="20"/>
          <w:lang w:eastAsia="en-GB"/>
        </w:rPr>
      </w:pPr>
      <w:r>
        <w:rPr>
          <w:rFonts w:ascii="Calibri" w:hAnsi="Calibri" w:cs="Calibri"/>
          <w:sz w:val="20"/>
          <w:szCs w:val="20"/>
          <w:lang w:eastAsia="en-GB"/>
        </w:rPr>
        <w:t xml:space="preserve">Apologies </w:t>
      </w:r>
      <w:r w:rsidR="00C65359">
        <w:rPr>
          <w:rFonts w:ascii="Calibri" w:hAnsi="Calibri" w:cs="Calibri"/>
          <w:sz w:val="20"/>
          <w:szCs w:val="20"/>
          <w:lang w:eastAsia="en-GB"/>
        </w:rPr>
        <w:t xml:space="preserve">from </w:t>
      </w:r>
      <w:r w:rsidR="004A2006">
        <w:rPr>
          <w:rFonts w:ascii="Calibri" w:hAnsi="Calibri" w:cs="Calibri"/>
          <w:sz w:val="20"/>
          <w:szCs w:val="20"/>
          <w:lang w:eastAsia="en-GB"/>
        </w:rPr>
        <w:t>AB</w:t>
      </w:r>
      <w:r w:rsidR="00410A8B" w:rsidRPr="00C7559A">
        <w:rPr>
          <w:rFonts w:ascii="Calibri" w:hAnsi="Calibri" w:cs="Calibri"/>
          <w:sz w:val="20"/>
          <w:szCs w:val="20"/>
          <w:lang w:eastAsia="en-GB"/>
        </w:rPr>
        <w:t xml:space="preserve"> </w:t>
      </w:r>
      <w:r>
        <w:rPr>
          <w:rFonts w:ascii="Calibri" w:hAnsi="Calibri" w:cs="Calibri"/>
          <w:sz w:val="20"/>
          <w:szCs w:val="20"/>
          <w:lang w:eastAsia="en-GB"/>
        </w:rPr>
        <w:t>were received and accepted</w:t>
      </w:r>
      <w:r w:rsidR="001F6180">
        <w:rPr>
          <w:rFonts w:ascii="Calibri" w:hAnsi="Calibri" w:cs="Calibri"/>
          <w:sz w:val="20"/>
          <w:szCs w:val="20"/>
          <w:lang w:eastAsia="en-GB"/>
        </w:rPr>
        <w:t>.</w:t>
      </w:r>
    </w:p>
    <w:p w14:paraId="069851D1" w14:textId="0EFBE4B9" w:rsidR="00185AC1" w:rsidRDefault="00185AC1" w:rsidP="00185AC1">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sz w:val="20"/>
          <w:szCs w:val="20"/>
          <w:lang w:eastAsia="en-GB"/>
        </w:rPr>
        <w:t>4. CONFIRMATION MINUTES OF THE ORDINARY PARISH COUNCIL MEETING</w:t>
      </w:r>
      <w:r>
        <w:rPr>
          <w:rFonts w:ascii="Calibri" w:hAnsi="Calibri" w:cs="Calibri"/>
          <w:b/>
          <w:bCs/>
          <w:color w:val="000000"/>
          <w:sz w:val="20"/>
          <w:szCs w:val="20"/>
        </w:rPr>
        <w:t xml:space="preserve"> PLANNING AND LAND USE </w:t>
      </w:r>
      <w:r w:rsidR="00082BBE">
        <w:rPr>
          <w:rFonts w:ascii="Calibri" w:hAnsi="Calibri" w:cs="Calibri"/>
          <w:b/>
          <w:bCs/>
          <w:color w:val="000000"/>
          <w:sz w:val="20"/>
          <w:szCs w:val="20"/>
        </w:rPr>
        <w:t>2</w:t>
      </w:r>
      <w:r w:rsidR="004D2BD8">
        <w:rPr>
          <w:rFonts w:ascii="Calibri" w:hAnsi="Calibri" w:cs="Calibri"/>
          <w:b/>
          <w:bCs/>
          <w:color w:val="000000"/>
          <w:sz w:val="20"/>
          <w:szCs w:val="20"/>
        </w:rPr>
        <w:t>5 JUNE</w:t>
      </w:r>
      <w:r w:rsidR="00082BBE">
        <w:rPr>
          <w:rFonts w:ascii="Calibri" w:hAnsi="Calibri" w:cs="Calibri"/>
          <w:b/>
          <w:bCs/>
          <w:color w:val="000000"/>
          <w:sz w:val="20"/>
          <w:szCs w:val="20"/>
        </w:rPr>
        <w:t xml:space="preserve"> 2025</w:t>
      </w:r>
    </w:p>
    <w:p w14:paraId="03AFCCD4" w14:textId="3ADFDFCB" w:rsidR="00D9274E" w:rsidRDefault="00D9274E" w:rsidP="00185AC1">
      <w:pPr>
        <w:autoSpaceDE w:val="0"/>
        <w:autoSpaceDN w:val="0"/>
        <w:adjustRightInd w:val="0"/>
        <w:spacing w:after="0" w:line="240" w:lineRule="auto"/>
        <w:rPr>
          <w:rFonts w:ascii="Calibri" w:hAnsi="Calibri" w:cs="Calibri"/>
          <w:b/>
          <w:color w:val="000000"/>
          <w:sz w:val="20"/>
          <w:szCs w:val="20"/>
        </w:rPr>
      </w:pPr>
      <w:r>
        <w:rPr>
          <w:rFonts w:ascii="Calibri" w:hAnsi="Calibri" w:cs="Calibri"/>
          <w:b/>
          <w:bCs/>
          <w:color w:val="000000"/>
          <w:sz w:val="20"/>
          <w:szCs w:val="20"/>
        </w:rPr>
        <w:t>Proposed, seconded and resolved confirmed for accuracy.</w:t>
      </w:r>
    </w:p>
    <w:p w14:paraId="46929A83" w14:textId="77777777" w:rsidR="00D9274E" w:rsidRDefault="00185AC1" w:rsidP="00185AC1">
      <w:pPr>
        <w:tabs>
          <w:tab w:val="left" w:pos="7576"/>
        </w:tabs>
        <w:autoSpaceDE w:val="0"/>
        <w:autoSpaceDN w:val="0"/>
        <w:adjustRightInd w:val="0"/>
        <w:spacing w:after="0" w:line="240" w:lineRule="auto"/>
        <w:rPr>
          <w:rFonts w:ascii="Calibri" w:hAnsi="Calibri" w:cs="Calibri"/>
          <w:b/>
          <w:bCs/>
          <w:sz w:val="20"/>
          <w:szCs w:val="20"/>
          <w:lang w:eastAsia="en-GB"/>
        </w:rPr>
      </w:pPr>
      <w:r>
        <w:rPr>
          <w:rFonts w:ascii="Calibri" w:hAnsi="Calibri" w:cs="Calibri"/>
          <w:b/>
          <w:bCs/>
          <w:sz w:val="20"/>
          <w:szCs w:val="20"/>
          <w:lang w:eastAsia="en-GB"/>
        </w:rPr>
        <w:t>5. PUBLIC PARTICIPATION</w:t>
      </w:r>
    </w:p>
    <w:p w14:paraId="1C876D9C" w14:textId="7382F7F0" w:rsidR="00185AC1" w:rsidRPr="00FC2B73" w:rsidRDefault="00D9274E" w:rsidP="00185AC1">
      <w:pPr>
        <w:tabs>
          <w:tab w:val="left" w:pos="7576"/>
        </w:tabs>
        <w:autoSpaceDE w:val="0"/>
        <w:autoSpaceDN w:val="0"/>
        <w:adjustRightInd w:val="0"/>
        <w:spacing w:after="0" w:line="240" w:lineRule="auto"/>
        <w:rPr>
          <w:rFonts w:ascii="Calibri" w:hAnsi="Calibri" w:cs="Calibri"/>
          <w:b/>
          <w:bCs/>
          <w:i/>
          <w:iCs/>
          <w:sz w:val="20"/>
          <w:szCs w:val="20"/>
          <w:lang w:eastAsia="en-GB"/>
        </w:rPr>
      </w:pPr>
      <w:r w:rsidRPr="00FC2B73">
        <w:rPr>
          <w:rFonts w:ascii="Calibri" w:hAnsi="Calibri" w:cs="Calibri"/>
          <w:i/>
          <w:iCs/>
          <w:sz w:val="20"/>
          <w:szCs w:val="20"/>
          <w:lang w:eastAsia="en-GB"/>
        </w:rPr>
        <w:t>Public participation was held here from 7.</w:t>
      </w:r>
      <w:r w:rsidR="00B72DF9">
        <w:rPr>
          <w:rFonts w:ascii="Calibri" w:hAnsi="Calibri" w:cs="Calibri"/>
          <w:i/>
          <w:iCs/>
          <w:sz w:val="20"/>
          <w:szCs w:val="20"/>
          <w:lang w:eastAsia="en-GB"/>
        </w:rPr>
        <w:t>0</w:t>
      </w:r>
      <w:r w:rsidR="0072659C">
        <w:rPr>
          <w:rFonts w:ascii="Calibri" w:hAnsi="Calibri" w:cs="Calibri"/>
          <w:i/>
          <w:iCs/>
          <w:sz w:val="20"/>
          <w:szCs w:val="20"/>
          <w:lang w:eastAsia="en-GB"/>
        </w:rPr>
        <w:t>7</w:t>
      </w:r>
      <w:r w:rsidRPr="00FC2B73">
        <w:rPr>
          <w:rFonts w:ascii="Calibri" w:hAnsi="Calibri" w:cs="Calibri"/>
          <w:i/>
          <w:iCs/>
          <w:sz w:val="20"/>
          <w:szCs w:val="20"/>
          <w:lang w:eastAsia="en-GB"/>
        </w:rPr>
        <w:t xml:space="preserve"> to 7</w:t>
      </w:r>
      <w:r w:rsidR="0072659C">
        <w:rPr>
          <w:rFonts w:ascii="Calibri" w:hAnsi="Calibri" w:cs="Calibri"/>
          <w:i/>
          <w:iCs/>
          <w:sz w:val="20"/>
          <w:szCs w:val="20"/>
          <w:lang w:eastAsia="en-GB"/>
        </w:rPr>
        <w:t>.28</w:t>
      </w:r>
      <w:r w:rsidRPr="00FC2B73">
        <w:rPr>
          <w:rFonts w:ascii="Calibri" w:hAnsi="Calibri" w:cs="Calibri"/>
          <w:i/>
          <w:iCs/>
          <w:sz w:val="20"/>
          <w:szCs w:val="20"/>
          <w:lang w:eastAsia="en-GB"/>
        </w:rPr>
        <w:t xml:space="preserve"> p.m.</w:t>
      </w:r>
      <w:r w:rsidR="00185AC1" w:rsidRPr="00FC2B73">
        <w:rPr>
          <w:rFonts w:ascii="Calibri" w:hAnsi="Calibri" w:cs="Calibri"/>
          <w:b/>
          <w:bCs/>
          <w:i/>
          <w:iCs/>
          <w:sz w:val="20"/>
          <w:szCs w:val="20"/>
          <w:lang w:eastAsia="en-GB"/>
        </w:rPr>
        <w:tab/>
      </w:r>
    </w:p>
    <w:p w14:paraId="1284B35F" w14:textId="005B19C2" w:rsidR="00185AC1" w:rsidRDefault="00185AC1" w:rsidP="00185AC1">
      <w:pPr>
        <w:shd w:val="clear" w:color="auto" w:fill="FFFFFF"/>
        <w:spacing w:after="0" w:line="240" w:lineRule="auto"/>
        <w:rPr>
          <w:rFonts w:ascii="Calibri" w:hAnsi="Calibri" w:cs="Calibri"/>
          <w:b/>
          <w:sz w:val="20"/>
          <w:szCs w:val="20"/>
        </w:rPr>
      </w:pPr>
      <w:r>
        <w:rPr>
          <w:rFonts w:ascii="Calibri" w:hAnsi="Calibri" w:cs="Calibri"/>
          <w:b/>
          <w:bCs/>
          <w:color w:val="000000"/>
          <w:sz w:val="20"/>
          <w:szCs w:val="20"/>
        </w:rPr>
        <w:t>6. PLANNING</w:t>
      </w:r>
      <w:r>
        <w:rPr>
          <w:rFonts w:ascii="Calibri" w:hAnsi="Calibri" w:cs="Calibri"/>
          <w:b/>
          <w:sz w:val="20"/>
          <w:szCs w:val="20"/>
        </w:rPr>
        <w:t xml:space="preserve"> </w:t>
      </w:r>
      <w:r w:rsidR="003313DC">
        <w:rPr>
          <w:rFonts w:ascii="Calibri" w:hAnsi="Calibri" w:cs="Calibri"/>
          <w:b/>
          <w:sz w:val="20"/>
          <w:szCs w:val="20"/>
        </w:rPr>
        <w:t xml:space="preserve"> </w:t>
      </w:r>
    </w:p>
    <w:p w14:paraId="07E1F1BF" w14:textId="77777777" w:rsidR="00185AC1" w:rsidRDefault="00185AC1" w:rsidP="00185AC1">
      <w:pPr>
        <w:shd w:val="clear" w:color="auto" w:fill="FFFFFF"/>
        <w:spacing w:after="0" w:line="240" w:lineRule="auto"/>
        <w:rPr>
          <w:rFonts w:ascii="Calibri" w:hAnsi="Calibri" w:cs="Calibri"/>
          <w:b/>
          <w:sz w:val="20"/>
          <w:szCs w:val="20"/>
        </w:rPr>
      </w:pPr>
      <w:r>
        <w:rPr>
          <w:rFonts w:ascii="Calibri" w:hAnsi="Calibri" w:cs="Calibri"/>
          <w:b/>
          <w:sz w:val="20"/>
          <w:szCs w:val="20"/>
        </w:rPr>
        <w:t>a) TO CONSIDER PLANNING APPLICATIONS RECEIVED FROM CORNWALL COUNCIL</w:t>
      </w:r>
    </w:p>
    <w:p w14:paraId="44607818" w14:textId="77777777" w:rsidR="004E7053" w:rsidRPr="00E57359" w:rsidRDefault="004E7053" w:rsidP="004E7053">
      <w:pPr>
        <w:autoSpaceDE w:val="0"/>
        <w:autoSpaceDN w:val="0"/>
        <w:adjustRightInd w:val="0"/>
        <w:spacing w:after="0" w:line="240" w:lineRule="auto"/>
        <w:rPr>
          <w:rFonts w:ascii="Calibri" w:hAnsi="Calibri" w:cs="Calibri"/>
          <w:kern w:val="0"/>
          <w:sz w:val="20"/>
          <w:szCs w:val="20"/>
        </w:rPr>
      </w:pPr>
      <w:bookmarkStart w:id="0" w:name="_Hlk182819991"/>
      <w:proofErr w:type="spellStart"/>
      <w:r w:rsidRPr="00DD1165">
        <w:rPr>
          <w:rFonts w:ascii="Calibri" w:hAnsi="Calibri" w:cs="Calibri"/>
          <w:b/>
          <w:bCs/>
          <w:sz w:val="20"/>
          <w:szCs w:val="20"/>
        </w:rPr>
        <w:t>i</w:t>
      </w:r>
      <w:proofErr w:type="spellEnd"/>
      <w:r w:rsidRPr="00DD1165">
        <w:rPr>
          <w:rFonts w:ascii="Calibri" w:hAnsi="Calibri" w:cs="Calibri"/>
          <w:b/>
          <w:bCs/>
          <w:sz w:val="20"/>
          <w:szCs w:val="20"/>
        </w:rPr>
        <w:t>)</w:t>
      </w:r>
      <w:r w:rsidRPr="00DD1165">
        <w:rPr>
          <w:rFonts w:ascii="Calibri" w:hAnsi="Calibri" w:cs="Calibri"/>
          <w:b/>
          <w:bCs/>
          <w:kern w:val="0"/>
          <w:sz w:val="20"/>
          <w:szCs w:val="20"/>
        </w:rPr>
        <w:t xml:space="preserve"> </w:t>
      </w:r>
      <w:r w:rsidRPr="00E57359">
        <w:rPr>
          <w:rFonts w:ascii="Calibri" w:hAnsi="Calibri" w:cs="Calibri"/>
          <w:b/>
          <w:bCs/>
          <w:kern w:val="0"/>
          <w:sz w:val="20"/>
          <w:szCs w:val="20"/>
        </w:rPr>
        <w:t>Application PA25/03982</w:t>
      </w:r>
      <w:r>
        <w:rPr>
          <w:rFonts w:ascii="Calibri" w:hAnsi="Calibri" w:cs="Calibri"/>
          <w:b/>
          <w:bCs/>
          <w:kern w:val="0"/>
          <w:sz w:val="20"/>
          <w:szCs w:val="20"/>
        </w:rPr>
        <w:t xml:space="preserve"> </w:t>
      </w:r>
      <w:r w:rsidRPr="00B13ECF">
        <w:rPr>
          <w:rFonts w:ascii="Calibri" w:hAnsi="Calibri" w:cs="Calibri"/>
          <w:b/>
          <w:bCs/>
          <w:kern w:val="0"/>
          <w:sz w:val="20"/>
          <w:szCs w:val="20"/>
        </w:rPr>
        <w:t>Proposa</w:t>
      </w:r>
      <w:r w:rsidRPr="00E57359">
        <w:rPr>
          <w:rFonts w:ascii="Calibri" w:hAnsi="Calibri" w:cs="Calibri"/>
          <w:kern w:val="0"/>
          <w:sz w:val="20"/>
          <w:szCs w:val="20"/>
        </w:rPr>
        <w:t>l Conversion of former garage from existing picture framing workshop and storage</w:t>
      </w:r>
    </w:p>
    <w:p w14:paraId="43EC181F" w14:textId="1D5DABC0" w:rsidR="004E7053" w:rsidRPr="00E10597" w:rsidRDefault="004E7053" w:rsidP="004E7053">
      <w:pPr>
        <w:autoSpaceDE w:val="0"/>
        <w:autoSpaceDN w:val="0"/>
        <w:adjustRightInd w:val="0"/>
        <w:spacing w:after="0" w:line="240" w:lineRule="auto"/>
        <w:rPr>
          <w:rFonts w:ascii="Calibri" w:hAnsi="Calibri" w:cs="Calibri"/>
          <w:b/>
          <w:bCs/>
          <w:kern w:val="0"/>
          <w:sz w:val="20"/>
          <w:szCs w:val="20"/>
        </w:rPr>
      </w:pPr>
      <w:r w:rsidRPr="00E57359">
        <w:rPr>
          <w:rFonts w:ascii="Calibri" w:hAnsi="Calibri" w:cs="Calibri"/>
          <w:kern w:val="0"/>
          <w:sz w:val="20"/>
          <w:szCs w:val="20"/>
        </w:rPr>
        <w:t>area into gallery</w:t>
      </w:r>
      <w:r>
        <w:rPr>
          <w:rFonts w:ascii="Calibri" w:hAnsi="Calibri" w:cs="Calibri"/>
          <w:kern w:val="0"/>
          <w:sz w:val="20"/>
          <w:szCs w:val="20"/>
        </w:rPr>
        <w:t xml:space="preserve">. </w:t>
      </w:r>
      <w:r w:rsidRPr="00E57359">
        <w:rPr>
          <w:rFonts w:ascii="Calibri" w:hAnsi="Calibri" w:cs="Calibri"/>
          <w:b/>
          <w:bCs/>
          <w:kern w:val="0"/>
          <w:sz w:val="20"/>
          <w:szCs w:val="20"/>
        </w:rPr>
        <w:t xml:space="preserve">Location </w:t>
      </w:r>
      <w:r w:rsidRPr="00E57359">
        <w:rPr>
          <w:rFonts w:ascii="Calibri" w:hAnsi="Calibri" w:cs="Calibri"/>
          <w:kern w:val="0"/>
          <w:sz w:val="20"/>
          <w:szCs w:val="20"/>
        </w:rPr>
        <w:t>Sea Meads Lodge Sea Meads Praa Sands Penzance</w:t>
      </w:r>
      <w:r w:rsidR="006F21FB">
        <w:rPr>
          <w:rFonts w:ascii="Calibri" w:hAnsi="Calibri" w:cs="Calibri"/>
          <w:kern w:val="0"/>
          <w:sz w:val="20"/>
          <w:szCs w:val="20"/>
        </w:rPr>
        <w:t xml:space="preserve"> - </w:t>
      </w:r>
      <w:r w:rsidR="006F21FB" w:rsidRPr="00F51876">
        <w:rPr>
          <w:rFonts w:ascii="CIDFont+F5" w:hAnsi="CIDFont+F5" w:cs="CIDFont+F5"/>
          <w:b/>
          <w:bCs/>
          <w:kern w:val="0"/>
          <w:sz w:val="19"/>
          <w:szCs w:val="19"/>
        </w:rPr>
        <w:t xml:space="preserve">It was proposed, seconded and resolved that Breage Parish Council </w:t>
      </w:r>
      <w:r w:rsidR="006F21FB">
        <w:rPr>
          <w:rFonts w:ascii="CIDFont+F5" w:hAnsi="CIDFont+F5" w:cs="CIDFont+F5"/>
          <w:b/>
          <w:bCs/>
          <w:kern w:val="0"/>
          <w:sz w:val="19"/>
          <w:szCs w:val="19"/>
        </w:rPr>
        <w:t>supports this application.</w:t>
      </w:r>
    </w:p>
    <w:p w14:paraId="53662A36" w14:textId="77777777" w:rsidR="004E7053" w:rsidRPr="007F253F" w:rsidRDefault="004E7053" w:rsidP="004E7053">
      <w:pPr>
        <w:autoSpaceDE w:val="0"/>
        <w:autoSpaceDN w:val="0"/>
        <w:adjustRightInd w:val="0"/>
        <w:spacing w:after="0" w:line="240" w:lineRule="auto"/>
        <w:rPr>
          <w:rFonts w:ascii="Calibri" w:hAnsi="Calibri" w:cs="Calibri"/>
          <w:kern w:val="0"/>
          <w:sz w:val="20"/>
          <w:szCs w:val="20"/>
        </w:rPr>
      </w:pPr>
      <w:r w:rsidRPr="00DD1165">
        <w:rPr>
          <w:rFonts w:ascii="Calibri" w:hAnsi="Calibri" w:cs="Calibri"/>
          <w:b/>
          <w:bCs/>
          <w:kern w:val="0"/>
          <w:sz w:val="20"/>
          <w:szCs w:val="20"/>
        </w:rPr>
        <w:t xml:space="preserve">ii) </w:t>
      </w:r>
      <w:r w:rsidRPr="007F253F">
        <w:rPr>
          <w:rFonts w:ascii="Calibri" w:hAnsi="Calibri" w:cs="Calibri"/>
          <w:b/>
          <w:bCs/>
          <w:kern w:val="0"/>
          <w:sz w:val="20"/>
          <w:szCs w:val="20"/>
        </w:rPr>
        <w:t>Application PA25/04593</w:t>
      </w:r>
      <w:r>
        <w:rPr>
          <w:rFonts w:ascii="Calibri" w:hAnsi="Calibri" w:cs="Calibri"/>
          <w:b/>
          <w:bCs/>
          <w:kern w:val="0"/>
          <w:sz w:val="20"/>
          <w:szCs w:val="20"/>
        </w:rPr>
        <w:t xml:space="preserve"> </w:t>
      </w:r>
      <w:r w:rsidRPr="007F253F">
        <w:rPr>
          <w:rFonts w:ascii="Calibri" w:hAnsi="Calibri" w:cs="Calibri"/>
          <w:b/>
          <w:bCs/>
          <w:kern w:val="0"/>
          <w:sz w:val="20"/>
          <w:szCs w:val="20"/>
        </w:rPr>
        <w:t xml:space="preserve">Proposal </w:t>
      </w:r>
      <w:r w:rsidRPr="007F253F">
        <w:rPr>
          <w:rFonts w:ascii="Calibri" w:hAnsi="Calibri" w:cs="Calibri"/>
          <w:kern w:val="0"/>
          <w:sz w:val="20"/>
          <w:szCs w:val="20"/>
        </w:rPr>
        <w:t>Application for a Lawful Development Certificate for an existing use of land as a</w:t>
      </w:r>
    </w:p>
    <w:p w14:paraId="116E485D" w14:textId="2D61057C" w:rsidR="004E7053" w:rsidRDefault="004E7053" w:rsidP="004E7053">
      <w:pPr>
        <w:autoSpaceDE w:val="0"/>
        <w:autoSpaceDN w:val="0"/>
        <w:adjustRightInd w:val="0"/>
        <w:spacing w:after="0" w:line="240" w:lineRule="auto"/>
        <w:rPr>
          <w:rFonts w:ascii="Calibri" w:hAnsi="Calibri" w:cs="Calibri"/>
          <w:b/>
          <w:bCs/>
          <w:kern w:val="0"/>
          <w:sz w:val="20"/>
          <w:szCs w:val="20"/>
        </w:rPr>
      </w:pPr>
      <w:r w:rsidRPr="007F253F">
        <w:rPr>
          <w:rFonts w:ascii="Calibri" w:hAnsi="Calibri" w:cs="Calibri"/>
          <w:kern w:val="0"/>
          <w:sz w:val="20"/>
          <w:szCs w:val="20"/>
        </w:rPr>
        <w:t>domestic garden.</w:t>
      </w:r>
      <w:r>
        <w:rPr>
          <w:rFonts w:ascii="Calibri" w:hAnsi="Calibri" w:cs="Calibri"/>
          <w:kern w:val="0"/>
          <w:sz w:val="20"/>
          <w:szCs w:val="20"/>
        </w:rPr>
        <w:t xml:space="preserve"> </w:t>
      </w:r>
      <w:r w:rsidRPr="007F253F">
        <w:rPr>
          <w:rFonts w:ascii="Calibri" w:hAnsi="Calibri" w:cs="Calibri"/>
          <w:b/>
          <w:bCs/>
          <w:kern w:val="0"/>
          <w:sz w:val="20"/>
          <w:szCs w:val="20"/>
        </w:rPr>
        <w:t xml:space="preserve">Location </w:t>
      </w:r>
      <w:r w:rsidRPr="00E57359">
        <w:rPr>
          <w:rFonts w:ascii="Calibri" w:hAnsi="Calibri" w:cs="Calibri"/>
          <w:kern w:val="0"/>
          <w:sz w:val="20"/>
          <w:szCs w:val="20"/>
        </w:rPr>
        <w:t>Parc An Fold Wheal Vor Breage Helston</w:t>
      </w:r>
      <w:r w:rsidR="006F21FB">
        <w:rPr>
          <w:rFonts w:ascii="Calibri" w:hAnsi="Calibri" w:cs="Calibri"/>
          <w:kern w:val="0"/>
          <w:sz w:val="20"/>
          <w:szCs w:val="20"/>
        </w:rPr>
        <w:t xml:space="preserve"> </w:t>
      </w:r>
      <w:r w:rsidR="006F21FB" w:rsidRPr="00F51876">
        <w:rPr>
          <w:rFonts w:ascii="CIDFont+F5" w:hAnsi="CIDFont+F5" w:cs="CIDFont+F5"/>
          <w:b/>
          <w:bCs/>
          <w:kern w:val="0"/>
          <w:sz w:val="19"/>
          <w:szCs w:val="19"/>
        </w:rPr>
        <w:t xml:space="preserve">It was proposed, seconded and resolved that Breage Parish Council </w:t>
      </w:r>
      <w:r w:rsidR="006F21FB">
        <w:rPr>
          <w:rFonts w:ascii="CIDFont+F5" w:hAnsi="CIDFont+F5" w:cs="CIDFont+F5"/>
          <w:b/>
          <w:bCs/>
          <w:kern w:val="0"/>
          <w:sz w:val="19"/>
          <w:szCs w:val="19"/>
        </w:rPr>
        <w:t>supports this application.</w:t>
      </w:r>
    </w:p>
    <w:p w14:paraId="4EDADD18" w14:textId="6C4631AB" w:rsidR="004E7053" w:rsidRPr="00BB37FA" w:rsidRDefault="004E7053" w:rsidP="004E7053">
      <w:pPr>
        <w:autoSpaceDE w:val="0"/>
        <w:autoSpaceDN w:val="0"/>
        <w:adjustRightInd w:val="0"/>
        <w:spacing w:after="0" w:line="240" w:lineRule="auto"/>
        <w:rPr>
          <w:rFonts w:ascii="Calibri" w:hAnsi="Calibri" w:cs="Calibri"/>
          <w:b/>
          <w:bCs/>
          <w:kern w:val="0"/>
          <w:sz w:val="20"/>
          <w:szCs w:val="20"/>
        </w:rPr>
      </w:pPr>
      <w:r w:rsidRPr="005758CB">
        <w:rPr>
          <w:rFonts w:ascii="Calibri" w:hAnsi="Calibri" w:cs="Calibri"/>
          <w:b/>
          <w:bCs/>
          <w:kern w:val="0"/>
          <w:sz w:val="20"/>
          <w:szCs w:val="20"/>
        </w:rPr>
        <w:t>iii</w:t>
      </w:r>
      <w:r>
        <w:rPr>
          <w:rFonts w:ascii="Calibri" w:hAnsi="Calibri" w:cs="Calibri"/>
          <w:b/>
          <w:bCs/>
          <w:kern w:val="0"/>
          <w:sz w:val="20"/>
          <w:szCs w:val="20"/>
        </w:rPr>
        <w:t>)</w:t>
      </w:r>
      <w:r w:rsidRPr="00665304">
        <w:t xml:space="preserve"> </w:t>
      </w:r>
      <w:r w:rsidRPr="00445A67">
        <w:rPr>
          <w:rFonts w:ascii="Calibri" w:hAnsi="Calibri" w:cs="Calibri"/>
          <w:b/>
          <w:bCs/>
          <w:sz w:val="20"/>
          <w:szCs w:val="20"/>
        </w:rPr>
        <w:t>Application PA25/00640/PREAPP</w:t>
      </w:r>
      <w:r>
        <w:rPr>
          <w:rFonts w:ascii="Calibri" w:hAnsi="Calibri" w:cs="Calibri"/>
          <w:b/>
          <w:bCs/>
          <w:sz w:val="20"/>
          <w:szCs w:val="20"/>
        </w:rPr>
        <w:t xml:space="preserve"> </w:t>
      </w:r>
      <w:r w:rsidRPr="00206EAF">
        <w:rPr>
          <w:rFonts w:ascii="Calibri" w:hAnsi="Calibri" w:cs="Calibri"/>
          <w:sz w:val="20"/>
          <w:szCs w:val="20"/>
        </w:rPr>
        <w:t>Proposal Pre-application advice for proposed vehicular access</w:t>
      </w:r>
      <w:r w:rsidRPr="00942EA9">
        <w:rPr>
          <w:rFonts w:ascii="Calibri" w:hAnsi="Calibri" w:cs="Calibri"/>
          <w:b/>
          <w:bCs/>
          <w:sz w:val="20"/>
          <w:szCs w:val="20"/>
        </w:rPr>
        <w:t>.</w:t>
      </w:r>
      <w:r>
        <w:rPr>
          <w:rFonts w:ascii="Calibri" w:hAnsi="Calibri" w:cs="Calibri"/>
          <w:b/>
          <w:bCs/>
          <w:sz w:val="20"/>
          <w:szCs w:val="20"/>
        </w:rPr>
        <w:t xml:space="preserve"> Location: </w:t>
      </w:r>
      <w:r>
        <w:t xml:space="preserve"> </w:t>
      </w:r>
      <w:r w:rsidRPr="004B0527">
        <w:rPr>
          <w:rFonts w:ascii="Calibri" w:hAnsi="Calibri" w:cs="Calibri"/>
          <w:kern w:val="0"/>
          <w:sz w:val="20"/>
          <w:szCs w:val="20"/>
        </w:rPr>
        <w:t xml:space="preserve">Building And Land </w:t>
      </w:r>
      <w:proofErr w:type="spellStart"/>
      <w:r w:rsidRPr="004B0527">
        <w:rPr>
          <w:rFonts w:ascii="Calibri" w:hAnsi="Calibri" w:cs="Calibri"/>
          <w:kern w:val="0"/>
          <w:sz w:val="20"/>
          <w:szCs w:val="20"/>
        </w:rPr>
        <w:t>Adj</w:t>
      </w:r>
      <w:proofErr w:type="spellEnd"/>
      <w:r w:rsidRPr="004B0527">
        <w:rPr>
          <w:rFonts w:ascii="Calibri" w:hAnsi="Calibri" w:cs="Calibri"/>
          <w:kern w:val="0"/>
          <w:sz w:val="20"/>
          <w:szCs w:val="20"/>
        </w:rPr>
        <w:t xml:space="preserve"> To Smugglers Barn Pengersick Lane Praa Sands</w:t>
      </w:r>
      <w:r w:rsidR="00BB37FA">
        <w:rPr>
          <w:rFonts w:ascii="Calibri" w:hAnsi="Calibri" w:cs="Calibri"/>
          <w:kern w:val="0"/>
          <w:sz w:val="20"/>
          <w:szCs w:val="20"/>
        </w:rPr>
        <w:t xml:space="preserve"> -</w:t>
      </w:r>
      <w:r w:rsidR="00BB37FA">
        <w:rPr>
          <w:rFonts w:ascii="Calibri" w:hAnsi="Calibri" w:cs="Calibri"/>
          <w:b/>
          <w:bCs/>
          <w:kern w:val="0"/>
          <w:sz w:val="20"/>
          <w:szCs w:val="20"/>
        </w:rPr>
        <w:t xml:space="preserve"> No comment requested by planning officer</w:t>
      </w:r>
      <w:r w:rsidR="00D23694">
        <w:rPr>
          <w:rFonts w:ascii="Calibri" w:hAnsi="Calibri" w:cs="Calibri"/>
          <w:b/>
          <w:bCs/>
          <w:kern w:val="0"/>
          <w:sz w:val="20"/>
          <w:szCs w:val="20"/>
        </w:rPr>
        <w:t xml:space="preserve"> for info only</w:t>
      </w:r>
      <w:r w:rsidR="00AA2A10">
        <w:rPr>
          <w:rFonts w:ascii="Calibri" w:hAnsi="Calibri" w:cs="Calibri"/>
          <w:b/>
          <w:bCs/>
          <w:kern w:val="0"/>
          <w:sz w:val="20"/>
          <w:szCs w:val="20"/>
        </w:rPr>
        <w:t xml:space="preserve">, therefore not discussed. </w:t>
      </w:r>
    </w:p>
    <w:p w14:paraId="3D60BC3C" w14:textId="77777777" w:rsidR="004E7053" w:rsidRPr="00A12398" w:rsidRDefault="004E7053" w:rsidP="004E7053">
      <w:pPr>
        <w:autoSpaceDE w:val="0"/>
        <w:autoSpaceDN w:val="0"/>
        <w:adjustRightInd w:val="0"/>
        <w:spacing w:after="0" w:line="240" w:lineRule="auto"/>
        <w:rPr>
          <w:rFonts w:ascii="Calibri" w:hAnsi="Calibri" w:cs="Calibri"/>
          <w:kern w:val="0"/>
          <w:sz w:val="20"/>
          <w:szCs w:val="20"/>
        </w:rPr>
      </w:pPr>
      <w:r w:rsidRPr="00AF3C27">
        <w:rPr>
          <w:rFonts w:ascii="Calibri" w:hAnsi="Calibri" w:cs="Calibri"/>
          <w:b/>
          <w:bCs/>
          <w:kern w:val="0"/>
          <w:sz w:val="20"/>
          <w:szCs w:val="20"/>
        </w:rPr>
        <w:t>iv)</w:t>
      </w:r>
      <w:r>
        <w:rPr>
          <w:rFonts w:ascii="Calibri" w:hAnsi="Calibri" w:cs="Calibri"/>
          <w:kern w:val="0"/>
          <w:sz w:val="20"/>
          <w:szCs w:val="20"/>
        </w:rPr>
        <w:t xml:space="preserve"> </w:t>
      </w:r>
      <w:r w:rsidRPr="00C95587">
        <w:rPr>
          <w:rFonts w:ascii="Calibri" w:hAnsi="Calibri" w:cs="Calibri"/>
          <w:b/>
          <w:bCs/>
          <w:kern w:val="0"/>
          <w:sz w:val="20"/>
          <w:szCs w:val="20"/>
        </w:rPr>
        <w:t xml:space="preserve">Application </w:t>
      </w:r>
      <w:r w:rsidRPr="00BD69A0">
        <w:rPr>
          <w:rFonts w:ascii="Calibri" w:hAnsi="Calibri" w:cs="Calibri"/>
          <w:b/>
          <w:bCs/>
          <w:kern w:val="0"/>
          <w:sz w:val="20"/>
          <w:szCs w:val="20"/>
        </w:rPr>
        <w:t>PA25/04718</w:t>
      </w:r>
      <w:r>
        <w:rPr>
          <w:rFonts w:ascii="Calibri" w:hAnsi="Calibri" w:cs="Calibri"/>
          <w:kern w:val="0"/>
          <w:sz w:val="20"/>
          <w:szCs w:val="20"/>
        </w:rPr>
        <w:t xml:space="preserve"> </w:t>
      </w:r>
      <w:r w:rsidRPr="00C95587">
        <w:rPr>
          <w:rFonts w:ascii="Calibri" w:hAnsi="Calibri" w:cs="Calibri"/>
          <w:b/>
          <w:bCs/>
          <w:kern w:val="0"/>
          <w:sz w:val="20"/>
          <w:szCs w:val="20"/>
        </w:rPr>
        <w:t>Proposal</w:t>
      </w:r>
      <w:r w:rsidRPr="00A12398">
        <w:rPr>
          <w:rFonts w:ascii="Calibri" w:hAnsi="Calibri" w:cs="Calibri"/>
          <w:kern w:val="0"/>
          <w:sz w:val="20"/>
          <w:szCs w:val="20"/>
        </w:rPr>
        <w:t xml:space="preserve"> Application for Permission in Principle for the construction of up to 6 dwellings</w:t>
      </w:r>
    </w:p>
    <w:p w14:paraId="43220D75" w14:textId="5C22806C" w:rsidR="004E7053" w:rsidRDefault="004E7053" w:rsidP="004E7053">
      <w:pPr>
        <w:autoSpaceDE w:val="0"/>
        <w:autoSpaceDN w:val="0"/>
        <w:adjustRightInd w:val="0"/>
        <w:spacing w:after="0" w:line="240" w:lineRule="auto"/>
        <w:rPr>
          <w:rFonts w:ascii="CIDFont+F5" w:hAnsi="CIDFont+F5" w:cs="CIDFont+F5"/>
          <w:b/>
          <w:bCs/>
          <w:kern w:val="0"/>
          <w:sz w:val="19"/>
          <w:szCs w:val="19"/>
        </w:rPr>
      </w:pPr>
      <w:r w:rsidRPr="00A12398">
        <w:rPr>
          <w:rFonts w:ascii="Calibri" w:hAnsi="Calibri" w:cs="Calibri"/>
          <w:kern w:val="0"/>
          <w:sz w:val="20"/>
          <w:szCs w:val="20"/>
        </w:rPr>
        <w:t>(minimum of 5, maximum of 6)</w:t>
      </w:r>
      <w:r>
        <w:rPr>
          <w:rFonts w:ascii="Calibri" w:hAnsi="Calibri" w:cs="Calibri"/>
          <w:kern w:val="0"/>
          <w:sz w:val="20"/>
          <w:szCs w:val="20"/>
        </w:rPr>
        <w:t xml:space="preserve"> </w:t>
      </w:r>
      <w:r w:rsidRPr="00C95587">
        <w:rPr>
          <w:rFonts w:ascii="Calibri" w:hAnsi="Calibri" w:cs="Calibri"/>
          <w:b/>
          <w:bCs/>
          <w:kern w:val="0"/>
          <w:sz w:val="20"/>
          <w:szCs w:val="20"/>
        </w:rPr>
        <w:t>Location</w:t>
      </w:r>
      <w:r w:rsidRPr="00A12398">
        <w:rPr>
          <w:rFonts w:ascii="Calibri" w:hAnsi="Calibri" w:cs="Calibri"/>
          <w:kern w:val="0"/>
          <w:sz w:val="20"/>
          <w:szCs w:val="20"/>
        </w:rPr>
        <w:t xml:space="preserve"> Land Off </w:t>
      </w:r>
      <w:proofErr w:type="spellStart"/>
      <w:r w:rsidRPr="00A12398">
        <w:rPr>
          <w:rFonts w:ascii="Calibri" w:hAnsi="Calibri" w:cs="Calibri"/>
          <w:kern w:val="0"/>
          <w:sz w:val="20"/>
          <w:szCs w:val="20"/>
        </w:rPr>
        <w:t>Tygher</w:t>
      </w:r>
      <w:proofErr w:type="spellEnd"/>
      <w:r w:rsidRPr="00A12398">
        <w:rPr>
          <w:rFonts w:ascii="Calibri" w:hAnsi="Calibri" w:cs="Calibri"/>
          <w:kern w:val="0"/>
          <w:sz w:val="20"/>
          <w:szCs w:val="20"/>
        </w:rPr>
        <w:t xml:space="preserve"> </w:t>
      </w:r>
      <w:proofErr w:type="spellStart"/>
      <w:r w:rsidRPr="00A12398">
        <w:rPr>
          <w:rFonts w:ascii="Calibri" w:hAnsi="Calibri" w:cs="Calibri"/>
          <w:kern w:val="0"/>
          <w:sz w:val="20"/>
          <w:szCs w:val="20"/>
        </w:rPr>
        <w:t>Trygher</w:t>
      </w:r>
      <w:proofErr w:type="spellEnd"/>
      <w:r w:rsidRPr="00A12398">
        <w:rPr>
          <w:rFonts w:ascii="Calibri" w:hAnsi="Calibri" w:cs="Calibri"/>
          <w:kern w:val="0"/>
          <w:sz w:val="20"/>
          <w:szCs w:val="20"/>
        </w:rPr>
        <w:t xml:space="preserve"> Forth Vean Godolphin Cross</w:t>
      </w:r>
      <w:r w:rsidR="008841A8">
        <w:rPr>
          <w:rFonts w:ascii="Calibri" w:hAnsi="Calibri" w:cs="Calibri"/>
          <w:kern w:val="0"/>
          <w:sz w:val="20"/>
          <w:szCs w:val="20"/>
        </w:rPr>
        <w:t xml:space="preserve"> - </w:t>
      </w:r>
      <w:r w:rsidR="00242FF8" w:rsidRPr="00F51876">
        <w:rPr>
          <w:rFonts w:ascii="CIDFont+F5" w:hAnsi="CIDFont+F5" w:cs="CIDFont+F5"/>
          <w:b/>
          <w:bCs/>
          <w:kern w:val="0"/>
          <w:sz w:val="19"/>
          <w:szCs w:val="19"/>
        </w:rPr>
        <w:t xml:space="preserve">It was proposed, seconded and resolved that Breage Parish Council </w:t>
      </w:r>
      <w:r w:rsidR="00242FF8">
        <w:rPr>
          <w:rFonts w:ascii="CIDFont+F5" w:hAnsi="CIDFont+F5" w:cs="CIDFont+F5"/>
          <w:b/>
          <w:bCs/>
          <w:kern w:val="0"/>
          <w:sz w:val="19"/>
          <w:szCs w:val="19"/>
        </w:rPr>
        <w:t>supports this application.</w:t>
      </w:r>
    </w:p>
    <w:p w14:paraId="78E51EB7" w14:textId="77777777" w:rsidR="008F0B14" w:rsidRDefault="008F0B14" w:rsidP="004E7053">
      <w:pPr>
        <w:autoSpaceDE w:val="0"/>
        <w:autoSpaceDN w:val="0"/>
        <w:adjustRightInd w:val="0"/>
        <w:spacing w:after="0" w:line="240" w:lineRule="auto"/>
        <w:rPr>
          <w:rFonts w:ascii="CIDFont+F5" w:hAnsi="CIDFont+F5" w:cs="CIDFont+F5"/>
          <w:b/>
          <w:bCs/>
          <w:kern w:val="0"/>
          <w:sz w:val="19"/>
          <w:szCs w:val="19"/>
        </w:rPr>
      </w:pPr>
    </w:p>
    <w:p w14:paraId="6A56BE72" w14:textId="77777777" w:rsidR="008F0B14" w:rsidRDefault="008F0B14" w:rsidP="004E7053">
      <w:pPr>
        <w:autoSpaceDE w:val="0"/>
        <w:autoSpaceDN w:val="0"/>
        <w:adjustRightInd w:val="0"/>
        <w:spacing w:after="0" w:line="240" w:lineRule="auto"/>
        <w:rPr>
          <w:rFonts w:ascii="CIDFont+F5" w:hAnsi="CIDFont+F5" w:cs="CIDFont+F5"/>
          <w:b/>
          <w:bCs/>
          <w:kern w:val="0"/>
          <w:sz w:val="19"/>
          <w:szCs w:val="19"/>
        </w:rPr>
      </w:pPr>
    </w:p>
    <w:p w14:paraId="32B75A6E" w14:textId="77777777" w:rsidR="008F0B14" w:rsidRDefault="008F0B14" w:rsidP="004E7053">
      <w:pPr>
        <w:autoSpaceDE w:val="0"/>
        <w:autoSpaceDN w:val="0"/>
        <w:adjustRightInd w:val="0"/>
        <w:spacing w:after="0" w:line="240" w:lineRule="auto"/>
        <w:rPr>
          <w:rFonts w:ascii="Calibri" w:hAnsi="Calibri" w:cs="Calibri"/>
          <w:kern w:val="0"/>
          <w:sz w:val="20"/>
          <w:szCs w:val="20"/>
        </w:rPr>
      </w:pPr>
    </w:p>
    <w:p w14:paraId="0C6B1C2C" w14:textId="77777777" w:rsidR="004E7053" w:rsidRPr="007C526E" w:rsidRDefault="004E7053" w:rsidP="004E7053">
      <w:pPr>
        <w:autoSpaceDE w:val="0"/>
        <w:autoSpaceDN w:val="0"/>
        <w:adjustRightInd w:val="0"/>
        <w:spacing w:after="0" w:line="240" w:lineRule="auto"/>
        <w:rPr>
          <w:rFonts w:ascii="Calibri" w:hAnsi="Calibri" w:cs="Calibri"/>
          <w:kern w:val="0"/>
          <w:sz w:val="20"/>
          <w:szCs w:val="20"/>
        </w:rPr>
      </w:pPr>
      <w:r>
        <w:rPr>
          <w:rFonts w:ascii="Calibri" w:hAnsi="Calibri" w:cs="Calibri"/>
          <w:kern w:val="0"/>
          <w:sz w:val="20"/>
          <w:szCs w:val="20"/>
        </w:rPr>
        <w:lastRenderedPageBreak/>
        <w:t>v)</w:t>
      </w:r>
      <w:r w:rsidRPr="007C526E">
        <w:t xml:space="preserve"> </w:t>
      </w:r>
      <w:r w:rsidRPr="007C526E">
        <w:rPr>
          <w:rFonts w:ascii="Calibri" w:hAnsi="Calibri" w:cs="Calibri"/>
          <w:b/>
          <w:bCs/>
          <w:kern w:val="0"/>
          <w:sz w:val="20"/>
          <w:szCs w:val="20"/>
        </w:rPr>
        <w:t>Application PA25/04407</w:t>
      </w:r>
      <w:r>
        <w:rPr>
          <w:rFonts w:ascii="Calibri" w:hAnsi="Calibri" w:cs="Calibri"/>
          <w:b/>
          <w:bCs/>
          <w:kern w:val="0"/>
          <w:sz w:val="20"/>
          <w:szCs w:val="20"/>
        </w:rPr>
        <w:t xml:space="preserve"> </w:t>
      </w:r>
      <w:r w:rsidRPr="007C526E">
        <w:rPr>
          <w:rFonts w:ascii="Calibri" w:hAnsi="Calibri" w:cs="Calibri"/>
          <w:b/>
          <w:bCs/>
          <w:kern w:val="0"/>
          <w:sz w:val="20"/>
          <w:szCs w:val="20"/>
        </w:rPr>
        <w:t>Proposal</w:t>
      </w:r>
      <w:r w:rsidRPr="007C526E">
        <w:rPr>
          <w:rFonts w:ascii="Calibri" w:hAnsi="Calibri" w:cs="Calibri"/>
          <w:kern w:val="0"/>
          <w:sz w:val="20"/>
          <w:szCs w:val="20"/>
        </w:rPr>
        <w:t xml:space="preserve"> Construction of </w:t>
      </w:r>
      <w:proofErr w:type="spellStart"/>
      <w:r w:rsidRPr="007C526E">
        <w:rPr>
          <w:rFonts w:ascii="Calibri" w:hAnsi="Calibri" w:cs="Calibri"/>
          <w:kern w:val="0"/>
          <w:sz w:val="20"/>
          <w:szCs w:val="20"/>
        </w:rPr>
        <w:t>self build</w:t>
      </w:r>
      <w:proofErr w:type="spellEnd"/>
      <w:r w:rsidRPr="007C526E">
        <w:rPr>
          <w:rFonts w:ascii="Calibri" w:hAnsi="Calibri" w:cs="Calibri"/>
          <w:kern w:val="0"/>
          <w:sz w:val="20"/>
          <w:szCs w:val="20"/>
        </w:rPr>
        <w:t xml:space="preserve"> and custom build replacement dwelling following CLEUD</w:t>
      </w:r>
    </w:p>
    <w:p w14:paraId="04246F39" w14:textId="77777777" w:rsidR="004E7053" w:rsidRPr="009061E4" w:rsidRDefault="004E7053" w:rsidP="004E7053">
      <w:pPr>
        <w:autoSpaceDE w:val="0"/>
        <w:autoSpaceDN w:val="0"/>
        <w:adjustRightInd w:val="0"/>
        <w:spacing w:after="0" w:line="240" w:lineRule="auto"/>
        <w:rPr>
          <w:rFonts w:ascii="Calibri" w:hAnsi="Calibri" w:cs="Calibri"/>
          <w:kern w:val="0"/>
          <w:sz w:val="20"/>
          <w:szCs w:val="20"/>
        </w:rPr>
      </w:pPr>
      <w:r w:rsidRPr="007C526E">
        <w:rPr>
          <w:rFonts w:ascii="Calibri" w:hAnsi="Calibri" w:cs="Calibri"/>
          <w:kern w:val="0"/>
          <w:sz w:val="20"/>
          <w:szCs w:val="20"/>
        </w:rPr>
        <w:t xml:space="preserve">approval under </w:t>
      </w:r>
      <w:r w:rsidRPr="009061E4">
        <w:rPr>
          <w:rFonts w:ascii="Calibri" w:hAnsi="Calibri" w:cs="Calibri"/>
          <w:kern w:val="0"/>
          <w:sz w:val="20"/>
          <w:szCs w:val="20"/>
        </w:rPr>
        <w:t>PA24/08907</w:t>
      </w:r>
      <w:r w:rsidRPr="001800C6">
        <w:rPr>
          <w:rFonts w:ascii="Calibri" w:hAnsi="Calibri" w:cs="Calibri"/>
          <w:b/>
          <w:bCs/>
          <w:kern w:val="0"/>
          <w:sz w:val="20"/>
          <w:szCs w:val="20"/>
        </w:rPr>
        <w:t xml:space="preserve"> Location </w:t>
      </w:r>
      <w:r w:rsidRPr="007C526E">
        <w:rPr>
          <w:rFonts w:ascii="Calibri" w:hAnsi="Calibri" w:cs="Calibri"/>
          <w:kern w:val="0"/>
          <w:sz w:val="20"/>
          <w:szCs w:val="20"/>
        </w:rPr>
        <w:t>Land East Of Primrose</w:t>
      </w:r>
      <w:r w:rsidRPr="009061E4">
        <w:rPr>
          <w:rFonts w:ascii="Calibri" w:hAnsi="Calibri" w:cs="Calibri"/>
          <w:kern w:val="0"/>
          <w:sz w:val="20"/>
          <w:szCs w:val="20"/>
        </w:rPr>
        <w:t xml:space="preserve"> Coach Garage Plot 1 Primrose Coach Garage </w:t>
      </w:r>
      <w:proofErr w:type="spellStart"/>
      <w:r w:rsidRPr="009061E4">
        <w:rPr>
          <w:rFonts w:ascii="Calibri" w:hAnsi="Calibri" w:cs="Calibri"/>
          <w:kern w:val="0"/>
          <w:sz w:val="20"/>
          <w:szCs w:val="20"/>
        </w:rPr>
        <w:t>Noonvares</w:t>
      </w:r>
      <w:proofErr w:type="spellEnd"/>
    </w:p>
    <w:p w14:paraId="04CB89C5" w14:textId="1B27BC0F" w:rsidR="004E7053" w:rsidRPr="008F0B14" w:rsidRDefault="004E7053" w:rsidP="004E7053">
      <w:pPr>
        <w:autoSpaceDE w:val="0"/>
        <w:autoSpaceDN w:val="0"/>
        <w:adjustRightInd w:val="0"/>
        <w:spacing w:after="0" w:line="240" w:lineRule="auto"/>
        <w:rPr>
          <w:rFonts w:ascii="Calibri" w:hAnsi="Calibri" w:cs="Calibri"/>
          <w:b/>
          <w:bCs/>
          <w:kern w:val="0"/>
          <w:sz w:val="20"/>
          <w:szCs w:val="20"/>
        </w:rPr>
      </w:pPr>
      <w:r w:rsidRPr="009061E4">
        <w:rPr>
          <w:rFonts w:ascii="Calibri" w:hAnsi="Calibri" w:cs="Calibri"/>
          <w:kern w:val="0"/>
          <w:sz w:val="20"/>
          <w:szCs w:val="20"/>
        </w:rPr>
        <w:t>Lane Townshend</w:t>
      </w:r>
      <w:bookmarkStart w:id="1" w:name="_Hlk204846039"/>
      <w:r w:rsidR="008F0B14">
        <w:rPr>
          <w:rFonts w:ascii="Calibri" w:hAnsi="Calibri" w:cs="Calibri"/>
          <w:kern w:val="0"/>
          <w:sz w:val="20"/>
          <w:szCs w:val="20"/>
        </w:rPr>
        <w:t xml:space="preserve">. </w:t>
      </w:r>
      <w:r w:rsidR="008F0B14" w:rsidRPr="008F0B14">
        <w:rPr>
          <w:rFonts w:ascii="Calibri" w:hAnsi="Calibri" w:cs="Calibri"/>
          <w:b/>
          <w:bCs/>
          <w:kern w:val="0"/>
          <w:sz w:val="20"/>
          <w:szCs w:val="20"/>
        </w:rPr>
        <w:t>Breage Parish Council does not support the application on the basis that this is a new build residential property in the open countryside, in an unsustainable location, which is not supported by the Cornwall local plan nor the Breage Neighbourhood Plan</w:t>
      </w:r>
    </w:p>
    <w:bookmarkEnd w:id="1"/>
    <w:p w14:paraId="0F70F68D" w14:textId="77777777" w:rsidR="004E7053" w:rsidRPr="0090178C" w:rsidRDefault="004E7053" w:rsidP="004E7053">
      <w:pPr>
        <w:autoSpaceDE w:val="0"/>
        <w:autoSpaceDN w:val="0"/>
        <w:adjustRightInd w:val="0"/>
        <w:spacing w:after="0" w:line="240" w:lineRule="auto"/>
        <w:rPr>
          <w:rFonts w:ascii="Calibri" w:hAnsi="Calibri" w:cs="Calibri"/>
          <w:kern w:val="0"/>
          <w:sz w:val="20"/>
          <w:szCs w:val="20"/>
        </w:rPr>
      </w:pPr>
      <w:r w:rsidRPr="00AF3C27">
        <w:rPr>
          <w:rFonts w:ascii="Calibri" w:hAnsi="Calibri" w:cs="Calibri"/>
          <w:b/>
          <w:bCs/>
          <w:kern w:val="0"/>
          <w:sz w:val="20"/>
          <w:szCs w:val="20"/>
        </w:rPr>
        <w:t>v</w:t>
      </w:r>
      <w:r>
        <w:rPr>
          <w:rFonts w:ascii="Calibri" w:hAnsi="Calibri" w:cs="Calibri"/>
          <w:b/>
          <w:bCs/>
          <w:kern w:val="0"/>
          <w:sz w:val="20"/>
          <w:szCs w:val="20"/>
        </w:rPr>
        <w:t>i</w:t>
      </w:r>
      <w:r w:rsidRPr="00AF3C27">
        <w:rPr>
          <w:rFonts w:ascii="Calibri" w:hAnsi="Calibri" w:cs="Calibri"/>
          <w:b/>
          <w:bCs/>
          <w:kern w:val="0"/>
          <w:sz w:val="20"/>
          <w:szCs w:val="20"/>
        </w:rPr>
        <w:t>) Application PA25/0440</w:t>
      </w:r>
      <w:r>
        <w:rPr>
          <w:rFonts w:ascii="Calibri" w:hAnsi="Calibri" w:cs="Calibri"/>
          <w:b/>
          <w:bCs/>
          <w:kern w:val="0"/>
          <w:sz w:val="20"/>
          <w:szCs w:val="20"/>
        </w:rPr>
        <w:t xml:space="preserve">8, </w:t>
      </w:r>
      <w:r w:rsidRPr="00F707F1">
        <w:rPr>
          <w:rFonts w:ascii="Calibri" w:hAnsi="Calibri" w:cs="Calibri"/>
          <w:b/>
          <w:bCs/>
          <w:kern w:val="0"/>
          <w:sz w:val="20"/>
          <w:szCs w:val="20"/>
        </w:rPr>
        <w:t>Proposal</w:t>
      </w:r>
      <w:r w:rsidRPr="00AF3C27">
        <w:rPr>
          <w:rFonts w:ascii="Calibri" w:hAnsi="Calibri" w:cs="Calibri"/>
          <w:kern w:val="0"/>
          <w:sz w:val="20"/>
          <w:szCs w:val="20"/>
        </w:rPr>
        <w:t xml:space="preserve"> </w:t>
      </w:r>
      <w:r w:rsidRPr="0090178C">
        <w:rPr>
          <w:rFonts w:ascii="Calibri" w:hAnsi="Calibri" w:cs="Calibri"/>
          <w:kern w:val="0"/>
          <w:sz w:val="20"/>
          <w:szCs w:val="20"/>
        </w:rPr>
        <w:t xml:space="preserve">Construction of </w:t>
      </w:r>
      <w:proofErr w:type="spellStart"/>
      <w:r w:rsidRPr="0090178C">
        <w:rPr>
          <w:rFonts w:ascii="Calibri" w:hAnsi="Calibri" w:cs="Calibri"/>
          <w:kern w:val="0"/>
          <w:sz w:val="20"/>
          <w:szCs w:val="20"/>
        </w:rPr>
        <w:t>self build</w:t>
      </w:r>
      <w:proofErr w:type="spellEnd"/>
      <w:r w:rsidRPr="0090178C">
        <w:rPr>
          <w:rFonts w:ascii="Calibri" w:hAnsi="Calibri" w:cs="Calibri"/>
          <w:kern w:val="0"/>
          <w:sz w:val="20"/>
          <w:szCs w:val="20"/>
        </w:rPr>
        <w:t xml:space="preserve"> and custom build replacement dwelling following CLEUD</w:t>
      </w:r>
    </w:p>
    <w:p w14:paraId="33D20056" w14:textId="01CF9899" w:rsidR="008F0B14" w:rsidRPr="008F0B14" w:rsidRDefault="004E7053" w:rsidP="008F0B14">
      <w:pPr>
        <w:autoSpaceDE w:val="0"/>
        <w:autoSpaceDN w:val="0"/>
        <w:adjustRightInd w:val="0"/>
        <w:spacing w:after="0" w:line="240" w:lineRule="auto"/>
        <w:rPr>
          <w:rFonts w:ascii="Calibri" w:hAnsi="Calibri" w:cs="Calibri"/>
          <w:b/>
          <w:bCs/>
          <w:kern w:val="0"/>
          <w:sz w:val="20"/>
          <w:szCs w:val="20"/>
        </w:rPr>
      </w:pPr>
      <w:r w:rsidRPr="0090178C">
        <w:rPr>
          <w:rFonts w:ascii="Calibri" w:hAnsi="Calibri" w:cs="Calibri"/>
          <w:kern w:val="0"/>
          <w:sz w:val="20"/>
          <w:szCs w:val="20"/>
        </w:rPr>
        <w:t xml:space="preserve">approval under PA24/08907.Location Plot 2 Riverside Bungalow </w:t>
      </w:r>
      <w:proofErr w:type="spellStart"/>
      <w:r w:rsidRPr="0090178C">
        <w:rPr>
          <w:rFonts w:ascii="Calibri" w:hAnsi="Calibri" w:cs="Calibri"/>
          <w:kern w:val="0"/>
          <w:sz w:val="20"/>
          <w:szCs w:val="20"/>
        </w:rPr>
        <w:t>Noonvares</w:t>
      </w:r>
      <w:proofErr w:type="spellEnd"/>
      <w:r w:rsidRPr="0090178C">
        <w:rPr>
          <w:rFonts w:ascii="Calibri" w:hAnsi="Calibri" w:cs="Calibri"/>
          <w:kern w:val="0"/>
          <w:sz w:val="20"/>
          <w:szCs w:val="20"/>
        </w:rPr>
        <w:t xml:space="preserve"> Lane Townshend</w:t>
      </w:r>
      <w:r w:rsidR="008F0B14">
        <w:rPr>
          <w:rFonts w:ascii="Calibri" w:hAnsi="Calibri" w:cs="Calibri"/>
          <w:kern w:val="0"/>
          <w:sz w:val="20"/>
          <w:szCs w:val="20"/>
        </w:rPr>
        <w:t xml:space="preserve">.  </w:t>
      </w:r>
      <w:r w:rsidR="008F0B14" w:rsidRPr="008F0B14">
        <w:rPr>
          <w:rFonts w:ascii="Calibri" w:hAnsi="Calibri" w:cs="Calibri"/>
          <w:b/>
          <w:bCs/>
          <w:kern w:val="0"/>
          <w:sz w:val="20"/>
          <w:szCs w:val="20"/>
        </w:rPr>
        <w:t>Breage Parish Council does not support the application on the basis that this is a new build residential property in the open countryside, in an unsustainable location, which is not supported by the Cornwall local plan nor the Breage Neighbourhood Plan</w:t>
      </w:r>
    </w:p>
    <w:p w14:paraId="79597D62" w14:textId="057E88CD" w:rsidR="004264AD" w:rsidRPr="00A70412" w:rsidRDefault="004264AD" w:rsidP="004264AD">
      <w:pPr>
        <w:autoSpaceDE w:val="0"/>
        <w:autoSpaceDN w:val="0"/>
        <w:adjustRightInd w:val="0"/>
        <w:spacing w:after="0" w:line="240" w:lineRule="auto"/>
        <w:rPr>
          <w:rFonts w:ascii="Calibri" w:hAnsi="Calibri" w:cs="Calibri"/>
          <w:kern w:val="0"/>
          <w:sz w:val="20"/>
          <w:szCs w:val="20"/>
        </w:rPr>
      </w:pPr>
      <w:r>
        <w:rPr>
          <w:rFonts w:ascii="Calibri" w:hAnsi="Calibri" w:cs="Calibri"/>
          <w:b/>
          <w:bCs/>
          <w:kern w:val="0"/>
          <w:sz w:val="20"/>
          <w:szCs w:val="20"/>
        </w:rPr>
        <w:t xml:space="preserve">vii) </w:t>
      </w:r>
      <w:bookmarkStart w:id="2" w:name="_Hlk204846624"/>
      <w:r w:rsidRPr="00A70412">
        <w:rPr>
          <w:rFonts w:ascii="Calibri" w:hAnsi="Calibri" w:cs="Calibri"/>
          <w:b/>
          <w:bCs/>
          <w:kern w:val="0"/>
          <w:sz w:val="20"/>
          <w:szCs w:val="20"/>
        </w:rPr>
        <w:t>Application PA25/05137</w:t>
      </w:r>
      <w:r>
        <w:rPr>
          <w:rFonts w:ascii="Calibri" w:hAnsi="Calibri" w:cs="Calibri"/>
          <w:b/>
          <w:bCs/>
          <w:kern w:val="0"/>
          <w:sz w:val="20"/>
          <w:szCs w:val="20"/>
        </w:rPr>
        <w:t xml:space="preserve"> </w:t>
      </w:r>
      <w:bookmarkEnd w:id="2"/>
      <w:r w:rsidRPr="00A70412">
        <w:rPr>
          <w:rFonts w:ascii="Calibri" w:hAnsi="Calibri" w:cs="Calibri"/>
          <w:b/>
          <w:bCs/>
          <w:kern w:val="0"/>
          <w:sz w:val="20"/>
          <w:szCs w:val="20"/>
        </w:rPr>
        <w:t xml:space="preserve">Proposal </w:t>
      </w:r>
      <w:r w:rsidRPr="00A70412">
        <w:rPr>
          <w:rFonts w:ascii="Calibri" w:hAnsi="Calibri" w:cs="Calibri"/>
          <w:kern w:val="0"/>
          <w:sz w:val="20"/>
          <w:szCs w:val="20"/>
        </w:rPr>
        <w:t>Permission in principal for the erection of 6 affordable-led dwelling houses</w:t>
      </w:r>
    </w:p>
    <w:p w14:paraId="2E35C2BB" w14:textId="75D3411C" w:rsidR="00822E88" w:rsidRDefault="004264AD" w:rsidP="004E7053">
      <w:pPr>
        <w:autoSpaceDE w:val="0"/>
        <w:autoSpaceDN w:val="0"/>
        <w:adjustRightInd w:val="0"/>
        <w:spacing w:after="0" w:line="240" w:lineRule="auto"/>
        <w:rPr>
          <w:rFonts w:ascii="Calibri" w:hAnsi="Calibri" w:cs="Calibri"/>
          <w:b/>
          <w:bCs/>
          <w:color w:val="000000"/>
          <w:sz w:val="20"/>
          <w:szCs w:val="20"/>
        </w:rPr>
      </w:pPr>
      <w:r w:rsidRPr="00A70412">
        <w:rPr>
          <w:rFonts w:ascii="Calibri" w:hAnsi="Calibri" w:cs="Calibri"/>
          <w:kern w:val="0"/>
          <w:sz w:val="20"/>
          <w:szCs w:val="20"/>
        </w:rPr>
        <w:t>(minimum 1 maximum 6)</w:t>
      </w:r>
      <w:r>
        <w:rPr>
          <w:rFonts w:ascii="Calibri" w:hAnsi="Calibri" w:cs="Calibri"/>
          <w:kern w:val="0"/>
          <w:sz w:val="20"/>
          <w:szCs w:val="20"/>
        </w:rPr>
        <w:t xml:space="preserve">, </w:t>
      </w:r>
      <w:r w:rsidRPr="00A70412">
        <w:rPr>
          <w:rFonts w:ascii="Calibri" w:hAnsi="Calibri" w:cs="Calibri"/>
          <w:b/>
          <w:bCs/>
          <w:kern w:val="0"/>
          <w:sz w:val="20"/>
          <w:szCs w:val="20"/>
        </w:rPr>
        <w:t xml:space="preserve">Location </w:t>
      </w:r>
      <w:r w:rsidRPr="00614990">
        <w:rPr>
          <w:rFonts w:ascii="Calibri" w:hAnsi="Calibri" w:cs="Calibri"/>
          <w:kern w:val="0"/>
          <w:sz w:val="20"/>
          <w:szCs w:val="20"/>
        </w:rPr>
        <w:t>Land North Of Hendra House Hendra Lane Ashton Helston</w:t>
      </w:r>
      <w:r w:rsidR="00614990">
        <w:rPr>
          <w:rFonts w:ascii="Calibri" w:hAnsi="Calibri" w:cs="Calibri"/>
          <w:kern w:val="0"/>
          <w:sz w:val="20"/>
          <w:szCs w:val="20"/>
        </w:rPr>
        <w:t xml:space="preserve"> </w:t>
      </w:r>
      <w:r w:rsidR="00614990" w:rsidRPr="00F00462">
        <w:rPr>
          <w:rFonts w:ascii="Calibri" w:hAnsi="Calibri" w:cs="Calibri"/>
          <w:b/>
          <w:bCs/>
          <w:kern w:val="0"/>
          <w:sz w:val="20"/>
          <w:szCs w:val="20"/>
        </w:rPr>
        <w:t>- Breage Parish Council does not support this application</w:t>
      </w:r>
      <w:r w:rsidR="00614990" w:rsidRPr="00614990">
        <w:rPr>
          <w:rFonts w:ascii="Calibri" w:hAnsi="Calibri" w:cs="Calibri"/>
          <w:kern w:val="0"/>
          <w:sz w:val="20"/>
          <w:szCs w:val="20"/>
        </w:rPr>
        <w:t>. Whilst affordable homes are to be welcomed, it was felt other locations within the Parish must be considered first.</w:t>
      </w:r>
      <w:r w:rsidR="006E5076">
        <w:rPr>
          <w:rFonts w:ascii="Calibri" w:hAnsi="Calibri" w:cs="Calibri"/>
          <w:kern w:val="0"/>
          <w:sz w:val="20"/>
          <w:szCs w:val="20"/>
        </w:rPr>
        <w:t xml:space="preserve"> </w:t>
      </w:r>
      <w:r w:rsidR="00614990" w:rsidRPr="00614990">
        <w:rPr>
          <w:rFonts w:ascii="Calibri" w:hAnsi="Calibri" w:cs="Calibri"/>
          <w:kern w:val="0"/>
          <w:sz w:val="20"/>
          <w:szCs w:val="20"/>
        </w:rPr>
        <w:t>The Council notes that the CLP is still being revised post the new NPPF and</w:t>
      </w:r>
      <w:r w:rsidR="00F00462">
        <w:rPr>
          <w:rFonts w:ascii="Calibri" w:hAnsi="Calibri" w:cs="Calibri"/>
          <w:kern w:val="0"/>
          <w:sz w:val="20"/>
          <w:szCs w:val="20"/>
        </w:rPr>
        <w:t xml:space="preserve"> </w:t>
      </w:r>
      <w:r w:rsidR="00614990" w:rsidRPr="00614990">
        <w:rPr>
          <w:rFonts w:ascii="Calibri" w:hAnsi="Calibri" w:cs="Calibri"/>
          <w:kern w:val="0"/>
          <w:sz w:val="20"/>
          <w:szCs w:val="20"/>
        </w:rPr>
        <w:t>revised housing targets. Ashton has already been saturated with development in the last 5-10 years and lacks sufficient facilities and infrastructure to absorb yet more development. There are serious and widely held concerns regarding flooding and traffic safety at this site, allied to strong community representation against this development at the Planning meeting</w:t>
      </w:r>
      <w:r w:rsidR="00F00462">
        <w:rPr>
          <w:rFonts w:ascii="Calibri" w:hAnsi="Calibri" w:cs="Calibri"/>
          <w:kern w:val="0"/>
          <w:sz w:val="20"/>
          <w:szCs w:val="20"/>
        </w:rPr>
        <w:t>.</w:t>
      </w:r>
    </w:p>
    <w:p w14:paraId="0ECDC573" w14:textId="6E14C77C" w:rsidR="004E7053" w:rsidRDefault="004E7053" w:rsidP="004E7053">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b) TO CONFIRM CORNWALL COUNCIL’S PLANNING DECISIONS</w:t>
      </w:r>
    </w:p>
    <w:p w14:paraId="071C759E" w14:textId="77777777" w:rsidR="004E7053" w:rsidRDefault="004E7053" w:rsidP="004E7053">
      <w:pPr>
        <w:autoSpaceDE w:val="0"/>
        <w:autoSpaceDN w:val="0"/>
        <w:adjustRightInd w:val="0"/>
        <w:spacing w:after="0" w:line="240" w:lineRule="auto"/>
        <w:rPr>
          <w:rFonts w:ascii="Calibri" w:hAnsi="Calibri" w:cs="Calibri"/>
          <w:b/>
          <w:bCs/>
          <w:sz w:val="20"/>
          <w:szCs w:val="20"/>
        </w:rPr>
      </w:pPr>
      <w:proofErr w:type="spellStart"/>
      <w:r w:rsidRPr="006432AB">
        <w:rPr>
          <w:rFonts w:ascii="Calibri" w:hAnsi="Calibri" w:cs="Calibri"/>
          <w:b/>
          <w:bCs/>
          <w:kern w:val="0"/>
          <w:sz w:val="20"/>
          <w:szCs w:val="20"/>
        </w:rPr>
        <w:t>i</w:t>
      </w:r>
      <w:proofErr w:type="spellEnd"/>
      <w:r>
        <w:rPr>
          <w:rFonts w:ascii="Calibri" w:hAnsi="Calibri" w:cs="Calibri"/>
          <w:b/>
          <w:bCs/>
          <w:kern w:val="0"/>
          <w:sz w:val="20"/>
          <w:szCs w:val="20"/>
        </w:rPr>
        <w:t xml:space="preserve">) Application </w:t>
      </w:r>
      <w:r w:rsidRPr="00010635">
        <w:rPr>
          <w:rFonts w:ascii="Calibri" w:hAnsi="Calibri" w:cs="Calibri"/>
          <w:b/>
          <w:bCs/>
          <w:kern w:val="0"/>
          <w:sz w:val="20"/>
          <w:szCs w:val="20"/>
        </w:rPr>
        <w:t>PA25/03739</w:t>
      </w:r>
      <w:r w:rsidRPr="000435A6">
        <w:rPr>
          <w:rFonts w:ascii="Calibri" w:hAnsi="Calibri" w:cs="Calibri"/>
          <w:b/>
          <w:bCs/>
          <w:kern w:val="0"/>
          <w:sz w:val="20"/>
          <w:szCs w:val="20"/>
        </w:rPr>
        <w:t xml:space="preserve"> </w:t>
      </w:r>
      <w:r w:rsidRPr="00010635">
        <w:rPr>
          <w:rFonts w:ascii="Calibri" w:hAnsi="Calibri" w:cs="Calibri"/>
          <w:b/>
          <w:bCs/>
          <w:kern w:val="0"/>
          <w:sz w:val="20"/>
          <w:szCs w:val="20"/>
        </w:rPr>
        <w:t>Proposal</w:t>
      </w:r>
      <w:r w:rsidRPr="00364964">
        <w:rPr>
          <w:rFonts w:ascii="Calibri" w:hAnsi="Calibri" w:cs="Calibri"/>
          <w:kern w:val="0"/>
          <w:sz w:val="20"/>
          <w:szCs w:val="20"/>
        </w:rPr>
        <w:t>: Permission in principal for the construction of dwellings and associated works (minimum 6, maximum 8).</w:t>
      </w:r>
      <w:r>
        <w:rPr>
          <w:rFonts w:ascii="Calibri" w:hAnsi="Calibri" w:cs="Calibri"/>
          <w:b/>
          <w:bCs/>
          <w:kern w:val="0"/>
          <w:sz w:val="20"/>
          <w:szCs w:val="20"/>
        </w:rPr>
        <w:t xml:space="preserve"> Location: </w:t>
      </w:r>
      <w:r w:rsidRPr="00364964">
        <w:rPr>
          <w:rFonts w:ascii="Calibri" w:hAnsi="Calibri" w:cs="Calibri"/>
          <w:kern w:val="0"/>
          <w:sz w:val="20"/>
          <w:szCs w:val="20"/>
        </w:rPr>
        <w:t xml:space="preserve">Land West Of Lowenna Newtown </w:t>
      </w:r>
      <w:proofErr w:type="spellStart"/>
      <w:r w:rsidRPr="00364964">
        <w:rPr>
          <w:rFonts w:ascii="Calibri" w:hAnsi="Calibri" w:cs="Calibri"/>
          <w:kern w:val="0"/>
          <w:sz w:val="20"/>
          <w:szCs w:val="20"/>
        </w:rPr>
        <w:t>Germoe</w:t>
      </w:r>
      <w:proofErr w:type="spellEnd"/>
      <w:r w:rsidRPr="00364964">
        <w:rPr>
          <w:rFonts w:ascii="Calibri" w:hAnsi="Calibri" w:cs="Calibri"/>
          <w:kern w:val="0"/>
          <w:sz w:val="20"/>
          <w:szCs w:val="20"/>
        </w:rPr>
        <w:t xml:space="preserve"> Penzance Cornwall TR20 9AD</w:t>
      </w:r>
      <w:r>
        <w:rPr>
          <w:rFonts w:ascii="Calibri" w:hAnsi="Calibri" w:cs="Calibri"/>
          <w:kern w:val="0"/>
          <w:sz w:val="20"/>
          <w:szCs w:val="20"/>
        </w:rPr>
        <w:t xml:space="preserve"> - </w:t>
      </w:r>
      <w:r w:rsidRPr="00E034F5">
        <w:rPr>
          <w:rFonts w:ascii="Calibri" w:hAnsi="Calibri" w:cs="Calibri"/>
          <w:b/>
          <w:bCs/>
          <w:kern w:val="0"/>
          <w:sz w:val="20"/>
          <w:szCs w:val="20"/>
        </w:rPr>
        <w:t>Refused</w:t>
      </w:r>
    </w:p>
    <w:p w14:paraId="69D8E1A6" w14:textId="77777777" w:rsidR="004E7053" w:rsidRDefault="004E7053" w:rsidP="004E7053">
      <w:pPr>
        <w:autoSpaceDE w:val="0"/>
        <w:autoSpaceDN w:val="0"/>
        <w:adjustRightInd w:val="0"/>
        <w:spacing w:after="0" w:line="240" w:lineRule="auto"/>
        <w:rPr>
          <w:rFonts w:ascii="Calibri" w:eastAsia="Calibri" w:hAnsi="Calibri" w:cs="Calibri"/>
          <w:b/>
          <w:bCs/>
          <w:color w:val="000000"/>
          <w:sz w:val="20"/>
          <w:szCs w:val="20"/>
        </w:rPr>
      </w:pPr>
      <w:r>
        <w:rPr>
          <w:rFonts w:ascii="Calibri" w:hAnsi="Calibri" w:cs="Calibri"/>
          <w:b/>
          <w:bCs/>
          <w:color w:val="000000"/>
          <w:sz w:val="20"/>
          <w:szCs w:val="20"/>
        </w:rPr>
        <w:t>7. APPEALS &amp; ENFORCEMENT MATTERS</w:t>
      </w:r>
    </w:p>
    <w:p w14:paraId="4055806F" w14:textId="721662A4" w:rsidR="004E7053" w:rsidRPr="00F00462" w:rsidRDefault="004E7053" w:rsidP="004E7053">
      <w:pPr>
        <w:shd w:val="clear" w:color="auto" w:fill="FFFFFF"/>
        <w:spacing w:after="0" w:line="240" w:lineRule="auto"/>
        <w:rPr>
          <w:rFonts w:ascii="Calibri" w:hAnsi="Calibri" w:cs="Calibri"/>
          <w:b/>
          <w:color w:val="000000"/>
          <w:sz w:val="20"/>
          <w:szCs w:val="20"/>
        </w:rPr>
      </w:pPr>
      <w:proofErr w:type="spellStart"/>
      <w:r>
        <w:rPr>
          <w:rFonts w:ascii="Calibri" w:hAnsi="Calibri" w:cs="Calibri"/>
          <w:bCs/>
          <w:color w:val="000000"/>
          <w:sz w:val="20"/>
          <w:szCs w:val="20"/>
        </w:rPr>
        <w:t>i</w:t>
      </w:r>
      <w:proofErr w:type="spellEnd"/>
      <w:r>
        <w:rPr>
          <w:rFonts w:ascii="Calibri" w:hAnsi="Calibri" w:cs="Calibri"/>
          <w:bCs/>
          <w:color w:val="000000"/>
          <w:sz w:val="20"/>
          <w:szCs w:val="20"/>
        </w:rPr>
        <w:t xml:space="preserve">) </w:t>
      </w:r>
      <w:r w:rsidRPr="00F541E9">
        <w:rPr>
          <w:rFonts w:ascii="Calibri" w:hAnsi="Calibri" w:cs="Calibri"/>
          <w:b/>
          <w:color w:val="000000"/>
          <w:sz w:val="20"/>
          <w:szCs w:val="20"/>
        </w:rPr>
        <w:t>Application PA25/02366  Proposal</w:t>
      </w:r>
      <w:r>
        <w:rPr>
          <w:rFonts w:ascii="Calibri" w:hAnsi="Calibri" w:cs="Calibri"/>
          <w:bCs/>
          <w:color w:val="000000"/>
          <w:sz w:val="20"/>
          <w:szCs w:val="20"/>
        </w:rPr>
        <w:t xml:space="preserve"> PIP for the construction of up to 2 self-build dwellings</w:t>
      </w:r>
      <w:r>
        <w:rPr>
          <w:rFonts w:ascii="Calibri" w:hAnsi="Calibri" w:cs="Calibri"/>
          <w:b/>
          <w:color w:val="000000"/>
          <w:sz w:val="20"/>
          <w:szCs w:val="20"/>
        </w:rPr>
        <w:t xml:space="preserve"> Location </w:t>
      </w:r>
      <w:r>
        <w:rPr>
          <w:rFonts w:ascii="Calibri" w:hAnsi="Calibri" w:cs="Calibri"/>
          <w:bCs/>
          <w:color w:val="000000"/>
          <w:sz w:val="20"/>
          <w:szCs w:val="20"/>
        </w:rPr>
        <w:t xml:space="preserve">Land South of Greenbury, </w:t>
      </w:r>
      <w:proofErr w:type="spellStart"/>
      <w:r>
        <w:rPr>
          <w:rFonts w:ascii="Calibri" w:hAnsi="Calibri" w:cs="Calibri"/>
          <w:bCs/>
          <w:color w:val="000000"/>
          <w:sz w:val="20"/>
          <w:szCs w:val="20"/>
        </w:rPr>
        <w:t>Roseudgeon</w:t>
      </w:r>
      <w:proofErr w:type="spellEnd"/>
      <w:r>
        <w:rPr>
          <w:rFonts w:ascii="Calibri" w:hAnsi="Calibri" w:cs="Calibri"/>
          <w:bCs/>
          <w:color w:val="000000"/>
          <w:sz w:val="20"/>
          <w:szCs w:val="20"/>
        </w:rPr>
        <w:t xml:space="preserve">.  </w:t>
      </w:r>
      <w:r w:rsidRPr="005F778F">
        <w:rPr>
          <w:rFonts w:ascii="Calibri" w:hAnsi="Calibri" w:cs="Calibri"/>
          <w:b/>
          <w:color w:val="000000"/>
          <w:sz w:val="20"/>
          <w:szCs w:val="20"/>
        </w:rPr>
        <w:t xml:space="preserve">Appeal </w:t>
      </w:r>
      <w:r>
        <w:rPr>
          <w:rFonts w:ascii="Calibri" w:hAnsi="Calibri" w:cs="Calibri"/>
          <w:bCs/>
          <w:color w:val="000000"/>
          <w:sz w:val="20"/>
          <w:szCs w:val="20"/>
        </w:rPr>
        <w:t>start date 01/07/2025</w:t>
      </w:r>
      <w:r w:rsidR="00F00462">
        <w:rPr>
          <w:rFonts w:ascii="Calibri" w:hAnsi="Calibri" w:cs="Calibri"/>
          <w:bCs/>
          <w:color w:val="000000"/>
          <w:sz w:val="20"/>
          <w:szCs w:val="20"/>
        </w:rPr>
        <w:t xml:space="preserve"> -</w:t>
      </w:r>
      <w:r w:rsidR="00F00462" w:rsidRPr="00642A24">
        <w:rPr>
          <w:rFonts w:ascii="Calibri" w:hAnsi="Calibri" w:cs="Calibri"/>
          <w:b/>
          <w:color w:val="000000"/>
          <w:sz w:val="20"/>
          <w:szCs w:val="20"/>
        </w:rPr>
        <w:t xml:space="preserve"> </w:t>
      </w:r>
      <w:r w:rsidR="00642A24" w:rsidRPr="00642A24">
        <w:rPr>
          <w:rFonts w:ascii="Calibri" w:hAnsi="Calibri" w:cs="Calibri"/>
          <w:b/>
          <w:color w:val="000000"/>
          <w:sz w:val="20"/>
          <w:szCs w:val="20"/>
        </w:rPr>
        <w:t>Noted</w:t>
      </w:r>
    </w:p>
    <w:bookmarkEnd w:id="0"/>
    <w:p w14:paraId="7E0A0583" w14:textId="5744EA90" w:rsidR="00185AC1" w:rsidRPr="00F41EF9" w:rsidRDefault="00185AC1" w:rsidP="00F41EF9">
      <w:pPr>
        <w:shd w:val="clear" w:color="auto" w:fill="FFFFFF"/>
        <w:spacing w:after="0" w:line="240" w:lineRule="auto"/>
        <w:rPr>
          <w:rFonts w:ascii="Calibri" w:hAnsi="Calibri" w:cs="Calibri"/>
          <w:bCs/>
          <w:color w:val="000000"/>
          <w:sz w:val="20"/>
          <w:szCs w:val="20"/>
        </w:rPr>
      </w:pPr>
      <w:r>
        <w:rPr>
          <w:rFonts w:ascii="Calibri" w:hAnsi="Calibri" w:cs="Calibri"/>
          <w:b/>
          <w:bCs/>
          <w:color w:val="000000"/>
          <w:sz w:val="20"/>
          <w:szCs w:val="20"/>
        </w:rPr>
        <w:t xml:space="preserve">8. CHAIRMAN’S COMMENTS </w:t>
      </w:r>
    </w:p>
    <w:p w14:paraId="764FC0B9" w14:textId="5E2BE18B" w:rsidR="00C11C64" w:rsidRPr="00EE42C5" w:rsidRDefault="00EE42C5" w:rsidP="002F0022">
      <w:pPr>
        <w:spacing w:after="0" w:line="240" w:lineRule="auto"/>
        <w:rPr>
          <w:rFonts w:ascii="Calibri" w:hAnsi="Calibri" w:cs="Calibri"/>
          <w:color w:val="000000"/>
          <w:sz w:val="20"/>
          <w:szCs w:val="20"/>
        </w:rPr>
      </w:pPr>
      <w:proofErr w:type="spellStart"/>
      <w:r w:rsidRPr="00EE42C5">
        <w:rPr>
          <w:rFonts w:ascii="Calibri" w:hAnsi="Calibri" w:cs="Calibri"/>
          <w:color w:val="000000"/>
          <w:sz w:val="20"/>
          <w:szCs w:val="20"/>
        </w:rPr>
        <w:t>i</w:t>
      </w:r>
      <w:proofErr w:type="spellEnd"/>
      <w:r w:rsidRPr="00EE42C5">
        <w:rPr>
          <w:rFonts w:ascii="Calibri" w:hAnsi="Calibri" w:cs="Calibri"/>
          <w:color w:val="000000"/>
          <w:sz w:val="20"/>
          <w:szCs w:val="20"/>
        </w:rPr>
        <w:t xml:space="preserve">) </w:t>
      </w:r>
      <w:r w:rsidR="00910CE6">
        <w:rPr>
          <w:rFonts w:ascii="Calibri" w:hAnsi="Calibri" w:cs="Calibri"/>
          <w:color w:val="000000"/>
          <w:sz w:val="20"/>
          <w:szCs w:val="20"/>
        </w:rPr>
        <w:t xml:space="preserve">TW </w:t>
      </w:r>
      <w:r w:rsidR="002F0022">
        <w:rPr>
          <w:rFonts w:ascii="Calibri" w:hAnsi="Calibri" w:cs="Calibri"/>
          <w:color w:val="000000"/>
          <w:sz w:val="20"/>
          <w:szCs w:val="20"/>
        </w:rPr>
        <w:t xml:space="preserve">advised members that a bench was being replaced at </w:t>
      </w:r>
      <w:r w:rsidR="004824CB">
        <w:rPr>
          <w:rFonts w:ascii="Calibri" w:hAnsi="Calibri" w:cs="Calibri"/>
          <w:color w:val="000000"/>
          <w:sz w:val="20"/>
          <w:szCs w:val="20"/>
        </w:rPr>
        <w:t xml:space="preserve">the Bus stop at Breage and one at Ashton. </w:t>
      </w:r>
    </w:p>
    <w:p w14:paraId="7E5436D8" w14:textId="77777777" w:rsidR="007F5A40" w:rsidRPr="007F5A40" w:rsidRDefault="007F5A40" w:rsidP="007F5A40">
      <w:pPr>
        <w:spacing w:after="0" w:line="240" w:lineRule="auto"/>
        <w:rPr>
          <w:rFonts w:ascii="Calibri" w:hAnsi="Calibri" w:cs="Calibri"/>
          <w:b/>
          <w:bCs/>
          <w:color w:val="000000"/>
          <w:sz w:val="20"/>
          <w:szCs w:val="20"/>
        </w:rPr>
      </w:pPr>
      <w:r w:rsidRPr="007F5A40">
        <w:rPr>
          <w:rFonts w:ascii="Calibri" w:hAnsi="Calibri" w:cs="Calibri"/>
          <w:b/>
          <w:bCs/>
          <w:color w:val="000000"/>
          <w:sz w:val="20"/>
          <w:szCs w:val="20"/>
        </w:rPr>
        <w:t xml:space="preserve">9. TO CONFIRM THE DATES AND TIME OF NEXT MEETINGS </w:t>
      </w:r>
    </w:p>
    <w:p w14:paraId="7FC8E73D" w14:textId="77777777" w:rsidR="007F5A40" w:rsidRPr="007F5A40" w:rsidRDefault="007F5A40" w:rsidP="007F5A40">
      <w:pPr>
        <w:spacing w:after="0" w:line="240" w:lineRule="auto"/>
        <w:rPr>
          <w:rFonts w:ascii="Calibri" w:hAnsi="Calibri" w:cs="Calibri"/>
          <w:b/>
          <w:bCs/>
          <w:color w:val="000000"/>
          <w:sz w:val="20"/>
          <w:szCs w:val="20"/>
        </w:rPr>
      </w:pPr>
      <w:r w:rsidRPr="007F5A40">
        <w:rPr>
          <w:rFonts w:ascii="Calibri" w:hAnsi="Calibri" w:cs="Calibri"/>
          <w:b/>
          <w:bCs/>
          <w:color w:val="000000"/>
          <w:sz w:val="20"/>
          <w:szCs w:val="20"/>
        </w:rPr>
        <w:t>PARISH COUNCIL MEETING TUESDAY 05 AUGUST 2025, PLANNING AND LAND USE MATTERS WEDNESDAY 27 AUGUST 2025. MEETINGS, UNLESS OTHERWISE NOTED, TO BE HELD IN THE PARISH ROOMS, BREAGE AT 7.00 P.M.</w:t>
      </w:r>
    </w:p>
    <w:p w14:paraId="211CD5BC" w14:textId="11D3A4AE" w:rsidR="00D6122C" w:rsidRDefault="00D6122C" w:rsidP="00597D58">
      <w:pPr>
        <w:spacing w:after="0" w:line="240" w:lineRule="auto"/>
        <w:rPr>
          <w:rFonts w:ascii="Calibri" w:hAnsi="Calibri" w:cs="Calibri"/>
          <w:b/>
          <w:bCs/>
          <w:color w:val="000000"/>
          <w:sz w:val="20"/>
          <w:szCs w:val="20"/>
          <w:lang w:eastAsia="en-GB"/>
        </w:rPr>
      </w:pPr>
    </w:p>
    <w:p w14:paraId="068ADD4C" w14:textId="77777777" w:rsidR="00970301" w:rsidRDefault="00970301" w:rsidP="00185AC1">
      <w:pPr>
        <w:spacing w:after="0" w:line="240" w:lineRule="auto"/>
        <w:rPr>
          <w:rFonts w:ascii="Calibri" w:hAnsi="Calibri" w:cs="Calibri"/>
          <w:b/>
          <w:bCs/>
          <w:color w:val="000000"/>
          <w:sz w:val="20"/>
          <w:szCs w:val="20"/>
          <w:lang w:eastAsia="en-GB"/>
        </w:rPr>
      </w:pPr>
    </w:p>
    <w:p w14:paraId="0C685B13" w14:textId="216EFAA0" w:rsidR="00D6122C" w:rsidRDefault="00D6122C" w:rsidP="00185AC1">
      <w:pPr>
        <w:spacing w:after="0" w:line="240" w:lineRule="auto"/>
        <w:rPr>
          <w:rFonts w:ascii="Calibri" w:hAnsi="Calibri" w:cs="Calibri"/>
          <w:b/>
          <w:bCs/>
          <w:color w:val="000000"/>
          <w:sz w:val="20"/>
          <w:szCs w:val="20"/>
          <w:lang w:eastAsia="en-GB"/>
        </w:rPr>
      </w:pPr>
      <w:r>
        <w:rPr>
          <w:rFonts w:ascii="Calibri" w:hAnsi="Calibri" w:cs="Calibri"/>
          <w:b/>
          <w:bCs/>
          <w:color w:val="000000"/>
          <w:sz w:val="20"/>
          <w:szCs w:val="20"/>
          <w:lang w:eastAsia="en-GB"/>
        </w:rPr>
        <w:t xml:space="preserve">There being no further business the meeting closed at </w:t>
      </w:r>
      <w:r w:rsidR="00303793">
        <w:rPr>
          <w:rFonts w:ascii="Calibri" w:hAnsi="Calibri" w:cs="Calibri"/>
          <w:b/>
          <w:bCs/>
          <w:color w:val="000000"/>
          <w:sz w:val="20"/>
          <w:szCs w:val="20"/>
          <w:lang w:eastAsia="en-GB"/>
        </w:rPr>
        <w:t>9.16</w:t>
      </w:r>
      <w:r>
        <w:rPr>
          <w:rFonts w:ascii="Calibri" w:hAnsi="Calibri" w:cs="Calibri"/>
          <w:b/>
          <w:bCs/>
          <w:color w:val="000000"/>
          <w:sz w:val="20"/>
          <w:szCs w:val="20"/>
          <w:lang w:eastAsia="en-GB"/>
        </w:rPr>
        <w:t xml:space="preserve"> p.m.</w:t>
      </w:r>
    </w:p>
    <w:p w14:paraId="49E96B0A" w14:textId="77777777" w:rsidR="004C6A80" w:rsidRDefault="004C6A80" w:rsidP="00185AC1">
      <w:pPr>
        <w:spacing w:after="0" w:line="240" w:lineRule="auto"/>
        <w:rPr>
          <w:rFonts w:ascii="Calibri" w:hAnsi="Calibri" w:cs="Calibri"/>
          <w:b/>
          <w:bCs/>
          <w:color w:val="000000"/>
          <w:sz w:val="20"/>
          <w:szCs w:val="20"/>
          <w:lang w:eastAsia="en-GB"/>
        </w:rPr>
      </w:pPr>
    </w:p>
    <w:p w14:paraId="1D468618" w14:textId="77777777" w:rsidR="00B5550E" w:rsidRDefault="00B5550E" w:rsidP="00185AC1">
      <w:pPr>
        <w:spacing w:after="0" w:line="240" w:lineRule="auto"/>
        <w:rPr>
          <w:rFonts w:ascii="Calibri" w:hAnsi="Calibri" w:cs="Calibri"/>
          <w:b/>
          <w:bCs/>
          <w:color w:val="000000"/>
          <w:sz w:val="20"/>
          <w:szCs w:val="20"/>
          <w:lang w:eastAsia="en-GB"/>
        </w:rPr>
      </w:pPr>
    </w:p>
    <w:p w14:paraId="62D45EFD" w14:textId="77777777" w:rsidR="00B5550E" w:rsidRDefault="00B5550E" w:rsidP="00185AC1">
      <w:pPr>
        <w:spacing w:after="0" w:line="240" w:lineRule="auto"/>
        <w:rPr>
          <w:rFonts w:ascii="Calibri" w:hAnsi="Calibri" w:cs="Calibri"/>
          <w:b/>
          <w:bCs/>
          <w:color w:val="000000"/>
          <w:sz w:val="20"/>
          <w:szCs w:val="20"/>
          <w:lang w:eastAsia="en-GB"/>
        </w:rPr>
      </w:pPr>
    </w:p>
    <w:p w14:paraId="0D48130A" w14:textId="77777777" w:rsidR="00B5550E" w:rsidRDefault="00B5550E" w:rsidP="00185AC1">
      <w:pPr>
        <w:spacing w:after="0" w:line="240" w:lineRule="auto"/>
        <w:rPr>
          <w:rFonts w:ascii="Calibri" w:hAnsi="Calibri" w:cs="Calibri"/>
          <w:b/>
          <w:bCs/>
          <w:color w:val="000000"/>
          <w:sz w:val="20"/>
          <w:szCs w:val="20"/>
          <w:lang w:eastAsia="en-GB"/>
        </w:rPr>
      </w:pPr>
    </w:p>
    <w:p w14:paraId="578520E1" w14:textId="77777777" w:rsidR="00A952C5" w:rsidRDefault="00A952C5" w:rsidP="00185AC1">
      <w:pPr>
        <w:spacing w:after="0" w:line="240" w:lineRule="auto"/>
        <w:rPr>
          <w:rFonts w:ascii="Calibri" w:hAnsi="Calibri" w:cs="Calibri"/>
          <w:b/>
          <w:bCs/>
          <w:color w:val="000000"/>
          <w:sz w:val="20"/>
          <w:szCs w:val="20"/>
          <w:lang w:eastAsia="en-GB"/>
        </w:rPr>
      </w:pPr>
    </w:p>
    <w:p w14:paraId="59A8119C" w14:textId="77777777" w:rsidR="00E861EA" w:rsidRDefault="00E861EA"/>
    <w:sectPr w:rsidR="00E861EA" w:rsidSect="00F512C3">
      <w:headerReference w:type="default" r:id="rId14"/>
      <w:footerReference w:type="default" r:id="rId15"/>
      <w:pgSz w:w="11906" w:h="16838"/>
      <w:pgMar w:top="567" w:right="567" w:bottom="567" w:left="567" w:header="708" w:footer="708"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F6712" w14:textId="77777777" w:rsidR="00957D7F" w:rsidRDefault="00957D7F" w:rsidP="00B10719">
      <w:pPr>
        <w:spacing w:after="0" w:line="240" w:lineRule="auto"/>
      </w:pPr>
      <w:r>
        <w:separator/>
      </w:r>
    </w:p>
  </w:endnote>
  <w:endnote w:type="continuationSeparator" w:id="0">
    <w:p w14:paraId="06A02A9B" w14:textId="77777777" w:rsidR="00957D7F" w:rsidRDefault="00957D7F" w:rsidP="00B1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14B4" w14:textId="4D22C62B" w:rsidR="004C2CE0" w:rsidRDefault="004C2CE0" w:rsidP="004C2CE0">
    <w:pPr>
      <w:pStyle w:val="Footer"/>
      <w:jc w:val="right"/>
    </w:pP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F62A6" w14:textId="77777777" w:rsidR="00957D7F" w:rsidRDefault="00957D7F" w:rsidP="00B10719">
      <w:pPr>
        <w:spacing w:after="0" w:line="240" w:lineRule="auto"/>
      </w:pPr>
      <w:r>
        <w:separator/>
      </w:r>
    </w:p>
  </w:footnote>
  <w:footnote w:type="continuationSeparator" w:id="0">
    <w:p w14:paraId="1DD97653" w14:textId="77777777" w:rsidR="00957D7F" w:rsidRDefault="00957D7F" w:rsidP="00B10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592"/>
      <w:gridCol w:w="3591"/>
      <w:gridCol w:w="3589"/>
    </w:tblGrid>
    <w:tr w:rsidR="004C2CE0" w14:paraId="704F6EE3" w14:textId="77777777">
      <w:trPr>
        <w:trHeight w:val="720"/>
      </w:trPr>
      <w:tc>
        <w:tcPr>
          <w:tcW w:w="1667" w:type="pct"/>
        </w:tcPr>
        <w:p w14:paraId="16EDE020" w14:textId="77777777" w:rsidR="004C2CE0" w:rsidRDefault="004C2CE0">
          <w:pPr>
            <w:pStyle w:val="Header"/>
            <w:rPr>
              <w:color w:val="156082" w:themeColor="accent1"/>
            </w:rPr>
          </w:pPr>
        </w:p>
      </w:tc>
      <w:tc>
        <w:tcPr>
          <w:tcW w:w="1667" w:type="pct"/>
        </w:tcPr>
        <w:p w14:paraId="3EBBEF23" w14:textId="77777777" w:rsidR="004C2CE0" w:rsidRDefault="004C2CE0">
          <w:pPr>
            <w:pStyle w:val="Header"/>
            <w:jc w:val="center"/>
            <w:rPr>
              <w:color w:val="156082" w:themeColor="accent1"/>
            </w:rPr>
          </w:pPr>
        </w:p>
      </w:tc>
      <w:tc>
        <w:tcPr>
          <w:tcW w:w="1666" w:type="pct"/>
        </w:tcPr>
        <w:p w14:paraId="4AD1DE71" w14:textId="77777777" w:rsidR="004C2CE0" w:rsidRDefault="004C2CE0">
          <w:pPr>
            <w:pStyle w:val="Header"/>
            <w:jc w:val="right"/>
            <w:rPr>
              <w:color w:val="156082" w:themeColor="accent1"/>
            </w:rPr>
          </w:pPr>
          <w:r>
            <w:rPr>
              <w:color w:val="156082" w:themeColor="accent1"/>
              <w:sz w:val="24"/>
              <w:szCs w:val="24"/>
            </w:rPr>
            <w:fldChar w:fldCharType="begin"/>
          </w:r>
          <w:r>
            <w:rPr>
              <w:color w:val="156082" w:themeColor="accent1"/>
              <w:sz w:val="24"/>
              <w:szCs w:val="24"/>
            </w:rPr>
            <w:instrText xml:space="preserve"> PAGE   \* MERGEFORMAT </w:instrText>
          </w:r>
          <w:r>
            <w:rPr>
              <w:color w:val="156082" w:themeColor="accent1"/>
              <w:sz w:val="24"/>
              <w:szCs w:val="24"/>
            </w:rPr>
            <w:fldChar w:fldCharType="separate"/>
          </w:r>
          <w:r>
            <w:rPr>
              <w:noProof/>
              <w:color w:val="156082" w:themeColor="accent1"/>
              <w:sz w:val="24"/>
              <w:szCs w:val="24"/>
            </w:rPr>
            <w:t>0</w:t>
          </w:r>
          <w:r>
            <w:rPr>
              <w:color w:val="156082" w:themeColor="accent1"/>
              <w:sz w:val="24"/>
              <w:szCs w:val="24"/>
            </w:rPr>
            <w:fldChar w:fldCharType="end"/>
          </w:r>
        </w:p>
      </w:tc>
    </w:tr>
  </w:tbl>
  <w:p w14:paraId="74568E05" w14:textId="16AF670E" w:rsidR="00B10719" w:rsidRDefault="00B10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4F2B"/>
    <w:multiLevelType w:val="hybridMultilevel"/>
    <w:tmpl w:val="F6D0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E25EF"/>
    <w:multiLevelType w:val="hybridMultilevel"/>
    <w:tmpl w:val="15B65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7061269">
    <w:abstractNumId w:val="1"/>
  </w:num>
  <w:num w:numId="2" w16cid:durableId="154343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C1"/>
    <w:rsid w:val="00003BFC"/>
    <w:rsid w:val="00013B3C"/>
    <w:rsid w:val="0001727D"/>
    <w:rsid w:val="00025E51"/>
    <w:rsid w:val="00035224"/>
    <w:rsid w:val="00041926"/>
    <w:rsid w:val="000475AC"/>
    <w:rsid w:val="00050720"/>
    <w:rsid w:val="0006668E"/>
    <w:rsid w:val="00072F64"/>
    <w:rsid w:val="00075E57"/>
    <w:rsid w:val="00082BBE"/>
    <w:rsid w:val="000A46D3"/>
    <w:rsid w:val="000B3C14"/>
    <w:rsid w:val="000C26CF"/>
    <w:rsid w:val="000D1DBB"/>
    <w:rsid w:val="000E514F"/>
    <w:rsid w:val="000F25C7"/>
    <w:rsid w:val="000F4EDD"/>
    <w:rsid w:val="000F6A93"/>
    <w:rsid w:val="00124E78"/>
    <w:rsid w:val="001362BA"/>
    <w:rsid w:val="0015486C"/>
    <w:rsid w:val="00161BC2"/>
    <w:rsid w:val="00161C77"/>
    <w:rsid w:val="001655BF"/>
    <w:rsid w:val="00185AC1"/>
    <w:rsid w:val="00192198"/>
    <w:rsid w:val="00196A72"/>
    <w:rsid w:val="001A006C"/>
    <w:rsid w:val="001A08A7"/>
    <w:rsid w:val="001B4633"/>
    <w:rsid w:val="001B6A91"/>
    <w:rsid w:val="001C23A8"/>
    <w:rsid w:val="001E3632"/>
    <w:rsid w:val="001E61EB"/>
    <w:rsid w:val="001F6180"/>
    <w:rsid w:val="002162B8"/>
    <w:rsid w:val="00242FF8"/>
    <w:rsid w:val="002465A7"/>
    <w:rsid w:val="00260237"/>
    <w:rsid w:val="0029621F"/>
    <w:rsid w:val="002A45A7"/>
    <w:rsid w:val="002A46E3"/>
    <w:rsid w:val="002A5C6B"/>
    <w:rsid w:val="002B12F9"/>
    <w:rsid w:val="002C3D96"/>
    <w:rsid w:val="002F0022"/>
    <w:rsid w:val="002F09A9"/>
    <w:rsid w:val="003026BB"/>
    <w:rsid w:val="00303793"/>
    <w:rsid w:val="00316B9C"/>
    <w:rsid w:val="00322FFB"/>
    <w:rsid w:val="003313DC"/>
    <w:rsid w:val="00342AB6"/>
    <w:rsid w:val="0038183E"/>
    <w:rsid w:val="00383C1E"/>
    <w:rsid w:val="00385285"/>
    <w:rsid w:val="003B12D6"/>
    <w:rsid w:val="003B62E1"/>
    <w:rsid w:val="003C725F"/>
    <w:rsid w:val="003D3AF2"/>
    <w:rsid w:val="003D6820"/>
    <w:rsid w:val="003E20E2"/>
    <w:rsid w:val="003E2511"/>
    <w:rsid w:val="00400E52"/>
    <w:rsid w:val="00410A8B"/>
    <w:rsid w:val="00422BD8"/>
    <w:rsid w:val="004264AD"/>
    <w:rsid w:val="00434EF5"/>
    <w:rsid w:val="00476447"/>
    <w:rsid w:val="004824CB"/>
    <w:rsid w:val="004A2006"/>
    <w:rsid w:val="004A6362"/>
    <w:rsid w:val="004C2CE0"/>
    <w:rsid w:val="004C6A80"/>
    <w:rsid w:val="004D2BD8"/>
    <w:rsid w:val="004D6F6F"/>
    <w:rsid w:val="004E3033"/>
    <w:rsid w:val="004E7053"/>
    <w:rsid w:val="0050270C"/>
    <w:rsid w:val="00534EC1"/>
    <w:rsid w:val="005353FD"/>
    <w:rsid w:val="005568BB"/>
    <w:rsid w:val="00577B9B"/>
    <w:rsid w:val="00597D58"/>
    <w:rsid w:val="005B3FF4"/>
    <w:rsid w:val="005C0006"/>
    <w:rsid w:val="005C2202"/>
    <w:rsid w:val="005F6464"/>
    <w:rsid w:val="0060731C"/>
    <w:rsid w:val="00610E13"/>
    <w:rsid w:val="00614990"/>
    <w:rsid w:val="00625F4B"/>
    <w:rsid w:val="00642A24"/>
    <w:rsid w:val="0065199B"/>
    <w:rsid w:val="00675D33"/>
    <w:rsid w:val="00680E03"/>
    <w:rsid w:val="00683D3B"/>
    <w:rsid w:val="0069140C"/>
    <w:rsid w:val="00694371"/>
    <w:rsid w:val="00695781"/>
    <w:rsid w:val="006963B2"/>
    <w:rsid w:val="006A6DC8"/>
    <w:rsid w:val="006B0C86"/>
    <w:rsid w:val="006B5F6B"/>
    <w:rsid w:val="006D05C8"/>
    <w:rsid w:val="006D71C7"/>
    <w:rsid w:val="006E5076"/>
    <w:rsid w:val="006E7E88"/>
    <w:rsid w:val="006F21FB"/>
    <w:rsid w:val="006F23AD"/>
    <w:rsid w:val="00710258"/>
    <w:rsid w:val="0072659C"/>
    <w:rsid w:val="00734834"/>
    <w:rsid w:val="007513CC"/>
    <w:rsid w:val="007602B2"/>
    <w:rsid w:val="00775B44"/>
    <w:rsid w:val="0079770C"/>
    <w:rsid w:val="007C2A63"/>
    <w:rsid w:val="007F5A40"/>
    <w:rsid w:val="0081088A"/>
    <w:rsid w:val="008109DF"/>
    <w:rsid w:val="00822E88"/>
    <w:rsid w:val="00826943"/>
    <w:rsid w:val="00842EFD"/>
    <w:rsid w:val="00847242"/>
    <w:rsid w:val="008613FF"/>
    <w:rsid w:val="008638C7"/>
    <w:rsid w:val="008740A9"/>
    <w:rsid w:val="00883F15"/>
    <w:rsid w:val="008841A8"/>
    <w:rsid w:val="00884913"/>
    <w:rsid w:val="008A14CF"/>
    <w:rsid w:val="008B223E"/>
    <w:rsid w:val="008D30D8"/>
    <w:rsid w:val="008D503C"/>
    <w:rsid w:val="008E09E3"/>
    <w:rsid w:val="008E46A7"/>
    <w:rsid w:val="008E6AB7"/>
    <w:rsid w:val="008F0B14"/>
    <w:rsid w:val="008F49ED"/>
    <w:rsid w:val="009012FF"/>
    <w:rsid w:val="00910CE6"/>
    <w:rsid w:val="0095146B"/>
    <w:rsid w:val="00957D7F"/>
    <w:rsid w:val="00970301"/>
    <w:rsid w:val="00983735"/>
    <w:rsid w:val="00985ADD"/>
    <w:rsid w:val="009A257C"/>
    <w:rsid w:val="009A4BA2"/>
    <w:rsid w:val="009C1DF4"/>
    <w:rsid w:val="009D2CCB"/>
    <w:rsid w:val="009D559A"/>
    <w:rsid w:val="009D7BEC"/>
    <w:rsid w:val="009F1B3C"/>
    <w:rsid w:val="00A12E11"/>
    <w:rsid w:val="00A146FB"/>
    <w:rsid w:val="00A22C2A"/>
    <w:rsid w:val="00A348F4"/>
    <w:rsid w:val="00A43BEA"/>
    <w:rsid w:val="00A54A49"/>
    <w:rsid w:val="00A74E29"/>
    <w:rsid w:val="00A81D68"/>
    <w:rsid w:val="00A83755"/>
    <w:rsid w:val="00A952C5"/>
    <w:rsid w:val="00AA2A10"/>
    <w:rsid w:val="00AA582F"/>
    <w:rsid w:val="00AA6359"/>
    <w:rsid w:val="00AA78C9"/>
    <w:rsid w:val="00AB02F5"/>
    <w:rsid w:val="00AC2322"/>
    <w:rsid w:val="00AC6139"/>
    <w:rsid w:val="00AE6683"/>
    <w:rsid w:val="00AF0D94"/>
    <w:rsid w:val="00B10719"/>
    <w:rsid w:val="00B36A6C"/>
    <w:rsid w:val="00B47778"/>
    <w:rsid w:val="00B5550E"/>
    <w:rsid w:val="00B60403"/>
    <w:rsid w:val="00B6253A"/>
    <w:rsid w:val="00B64F65"/>
    <w:rsid w:val="00B72DF9"/>
    <w:rsid w:val="00B86354"/>
    <w:rsid w:val="00BA70D9"/>
    <w:rsid w:val="00BB0DCB"/>
    <w:rsid w:val="00BB37FA"/>
    <w:rsid w:val="00BC03F7"/>
    <w:rsid w:val="00BE4D02"/>
    <w:rsid w:val="00BF7C1D"/>
    <w:rsid w:val="00C03DFD"/>
    <w:rsid w:val="00C11C64"/>
    <w:rsid w:val="00C44390"/>
    <w:rsid w:val="00C50A5D"/>
    <w:rsid w:val="00C51044"/>
    <w:rsid w:val="00C65359"/>
    <w:rsid w:val="00C67967"/>
    <w:rsid w:val="00C7501B"/>
    <w:rsid w:val="00C7559A"/>
    <w:rsid w:val="00C93EE7"/>
    <w:rsid w:val="00C954DF"/>
    <w:rsid w:val="00CA05FA"/>
    <w:rsid w:val="00CB01EB"/>
    <w:rsid w:val="00CB1145"/>
    <w:rsid w:val="00CB271F"/>
    <w:rsid w:val="00CB4B47"/>
    <w:rsid w:val="00CB741B"/>
    <w:rsid w:val="00CC221E"/>
    <w:rsid w:val="00CC6650"/>
    <w:rsid w:val="00CE3BFA"/>
    <w:rsid w:val="00D0143F"/>
    <w:rsid w:val="00D02273"/>
    <w:rsid w:val="00D23694"/>
    <w:rsid w:val="00D32D87"/>
    <w:rsid w:val="00D6122C"/>
    <w:rsid w:val="00D9274E"/>
    <w:rsid w:val="00DB3A20"/>
    <w:rsid w:val="00DC4404"/>
    <w:rsid w:val="00DD13C7"/>
    <w:rsid w:val="00DE032C"/>
    <w:rsid w:val="00DF3146"/>
    <w:rsid w:val="00DF583B"/>
    <w:rsid w:val="00E42614"/>
    <w:rsid w:val="00E51635"/>
    <w:rsid w:val="00E56AA9"/>
    <w:rsid w:val="00E861EA"/>
    <w:rsid w:val="00EA0970"/>
    <w:rsid w:val="00EB6F8F"/>
    <w:rsid w:val="00EB79C1"/>
    <w:rsid w:val="00ED0AF8"/>
    <w:rsid w:val="00EE0F24"/>
    <w:rsid w:val="00EE42C5"/>
    <w:rsid w:val="00EF1455"/>
    <w:rsid w:val="00EF2F4A"/>
    <w:rsid w:val="00EF3070"/>
    <w:rsid w:val="00F00462"/>
    <w:rsid w:val="00F127B1"/>
    <w:rsid w:val="00F17558"/>
    <w:rsid w:val="00F210D3"/>
    <w:rsid w:val="00F31074"/>
    <w:rsid w:val="00F375AD"/>
    <w:rsid w:val="00F41EF9"/>
    <w:rsid w:val="00F430FF"/>
    <w:rsid w:val="00F512C3"/>
    <w:rsid w:val="00F51876"/>
    <w:rsid w:val="00F64041"/>
    <w:rsid w:val="00F67C1F"/>
    <w:rsid w:val="00F67FD6"/>
    <w:rsid w:val="00F91F4F"/>
    <w:rsid w:val="00F96040"/>
    <w:rsid w:val="00FA3C21"/>
    <w:rsid w:val="00FA5365"/>
    <w:rsid w:val="00FC2B73"/>
    <w:rsid w:val="00FC35FE"/>
    <w:rsid w:val="00FF04A7"/>
    <w:rsid w:val="00FF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30A9"/>
  <w15:chartTrackingRefBased/>
  <w15:docId w15:val="{2A9CD017-9C6E-4F0A-94F0-81EDD822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AC1"/>
    <w:pPr>
      <w:spacing w:line="254" w:lineRule="auto"/>
    </w:pPr>
  </w:style>
  <w:style w:type="paragraph" w:styleId="Heading1">
    <w:name w:val="heading 1"/>
    <w:basedOn w:val="Normal"/>
    <w:next w:val="Normal"/>
    <w:link w:val="Heading1Char"/>
    <w:uiPriority w:val="9"/>
    <w:qFormat/>
    <w:rsid w:val="00185AC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AC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AC1"/>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AC1"/>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AC1"/>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AC1"/>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AC1"/>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AC1"/>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AC1"/>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A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A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A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A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A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AC1"/>
    <w:rPr>
      <w:rFonts w:eastAsiaTheme="majorEastAsia" w:cstheme="majorBidi"/>
      <w:color w:val="272727" w:themeColor="text1" w:themeTint="D8"/>
    </w:rPr>
  </w:style>
  <w:style w:type="paragraph" w:styleId="Title">
    <w:name w:val="Title"/>
    <w:basedOn w:val="Normal"/>
    <w:next w:val="Normal"/>
    <w:link w:val="TitleChar"/>
    <w:uiPriority w:val="10"/>
    <w:qFormat/>
    <w:rsid w:val="00185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AC1"/>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AC1"/>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185AC1"/>
    <w:rPr>
      <w:i/>
      <w:iCs/>
      <w:color w:val="404040" w:themeColor="text1" w:themeTint="BF"/>
    </w:rPr>
  </w:style>
  <w:style w:type="paragraph" w:styleId="ListParagraph">
    <w:name w:val="List Paragraph"/>
    <w:basedOn w:val="Normal"/>
    <w:uiPriority w:val="34"/>
    <w:qFormat/>
    <w:rsid w:val="00185AC1"/>
    <w:pPr>
      <w:spacing w:line="259" w:lineRule="auto"/>
      <w:ind w:left="720"/>
      <w:contextualSpacing/>
    </w:pPr>
  </w:style>
  <w:style w:type="character" w:styleId="IntenseEmphasis">
    <w:name w:val="Intense Emphasis"/>
    <w:basedOn w:val="DefaultParagraphFont"/>
    <w:uiPriority w:val="21"/>
    <w:qFormat/>
    <w:rsid w:val="00185AC1"/>
    <w:rPr>
      <w:i/>
      <w:iCs/>
      <w:color w:val="0F4761" w:themeColor="accent1" w:themeShade="BF"/>
    </w:rPr>
  </w:style>
  <w:style w:type="paragraph" w:styleId="IntenseQuote">
    <w:name w:val="Intense Quote"/>
    <w:basedOn w:val="Normal"/>
    <w:next w:val="Normal"/>
    <w:link w:val="IntenseQuoteChar"/>
    <w:uiPriority w:val="30"/>
    <w:qFormat/>
    <w:rsid w:val="00185AC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AC1"/>
    <w:rPr>
      <w:i/>
      <w:iCs/>
      <w:color w:val="0F4761" w:themeColor="accent1" w:themeShade="BF"/>
    </w:rPr>
  </w:style>
  <w:style w:type="character" w:styleId="IntenseReference">
    <w:name w:val="Intense Reference"/>
    <w:basedOn w:val="DefaultParagraphFont"/>
    <w:uiPriority w:val="32"/>
    <w:qFormat/>
    <w:rsid w:val="00185AC1"/>
    <w:rPr>
      <w:b/>
      <w:bCs/>
      <w:smallCaps/>
      <w:color w:val="0F4761" w:themeColor="accent1" w:themeShade="BF"/>
      <w:spacing w:val="5"/>
    </w:rPr>
  </w:style>
  <w:style w:type="character" w:styleId="Hyperlink">
    <w:name w:val="Hyperlink"/>
    <w:basedOn w:val="DefaultParagraphFont"/>
    <w:uiPriority w:val="99"/>
    <w:semiHidden/>
    <w:unhideWhenUsed/>
    <w:rsid w:val="00185AC1"/>
    <w:rPr>
      <w:color w:val="0000FF"/>
      <w:u w:val="single"/>
    </w:rPr>
  </w:style>
  <w:style w:type="paragraph" w:styleId="Header">
    <w:name w:val="header"/>
    <w:basedOn w:val="Normal"/>
    <w:link w:val="HeaderChar"/>
    <w:uiPriority w:val="99"/>
    <w:unhideWhenUsed/>
    <w:rsid w:val="00B10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719"/>
  </w:style>
  <w:style w:type="paragraph" w:styleId="Footer">
    <w:name w:val="footer"/>
    <w:basedOn w:val="Normal"/>
    <w:link w:val="FooterChar"/>
    <w:uiPriority w:val="99"/>
    <w:unhideWhenUsed/>
    <w:rsid w:val="00B10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eagep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breagepc.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2FC7FAE64F342AF0C2E357EB29D2B" ma:contentTypeVersion="13" ma:contentTypeDescription="Create a new document." ma:contentTypeScope="" ma:versionID="2cefacecbc049e7e61eae9165ddb8c92">
  <xsd:schema xmlns:xsd="http://www.w3.org/2001/XMLSchema" xmlns:xs="http://www.w3.org/2001/XMLSchema" xmlns:p="http://schemas.microsoft.com/office/2006/metadata/properties" xmlns:ns2="e113abc0-4d8d-4a5f-9a4c-97ac9a3fe7b0" xmlns:ns3="6ef850bb-66e0-4ce8-8c0f-1727c9746996" targetNamespace="http://schemas.microsoft.com/office/2006/metadata/properties" ma:root="true" ma:fieldsID="ba2a8c58c324c4c3bf8503a8c2403243" ns2:_="" ns3:_="">
    <xsd:import namespace="e113abc0-4d8d-4a5f-9a4c-97ac9a3fe7b0"/>
    <xsd:import namespace="6ef850bb-66e0-4ce8-8c0f-1727c97469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3abc0-4d8d-4a5f-9a4c-97ac9a3fe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96ef42-934f-4216-9c64-9022ba0a5b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850bb-66e0-4ce8-8c0f-1727c97469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173af7-81a0-4eff-a463-8df0240f0906}" ma:internalName="TaxCatchAll" ma:showField="CatchAllData" ma:web="6ef850bb-66e0-4ce8-8c0f-1727c9746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3abc0-4d8d-4a5f-9a4c-97ac9a3fe7b0">
      <Terms xmlns="http://schemas.microsoft.com/office/infopath/2007/PartnerControls"/>
    </lcf76f155ced4ddcb4097134ff3c332f>
    <TaxCatchAll xmlns="6ef850bb-66e0-4ce8-8c0f-1727c97469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49A8-9C5C-4994-B7CC-3B84BB562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3abc0-4d8d-4a5f-9a4c-97ac9a3fe7b0"/>
    <ds:schemaRef ds:uri="6ef850bb-66e0-4ce8-8c0f-1727c9746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A4240-515F-4D6F-B937-498B72A086AB}">
  <ds:schemaRefs>
    <ds:schemaRef ds:uri="http://schemas.microsoft.com/sharepoint/v3/contenttype/forms"/>
  </ds:schemaRefs>
</ds:datastoreItem>
</file>

<file path=customXml/itemProps3.xml><?xml version="1.0" encoding="utf-8"?>
<ds:datastoreItem xmlns:ds="http://schemas.openxmlformats.org/officeDocument/2006/customXml" ds:itemID="{C314AAAA-A529-4299-8A65-7A29AF5144B0}">
  <ds:schemaRefs>
    <ds:schemaRef ds:uri="http://schemas.microsoft.com/office/2006/metadata/properties"/>
    <ds:schemaRef ds:uri="http://schemas.microsoft.com/office/infopath/2007/PartnerControls"/>
    <ds:schemaRef ds:uri="e113abc0-4d8d-4a5f-9a4c-97ac9a3fe7b0"/>
    <ds:schemaRef ds:uri="6ef850bb-66e0-4ce8-8c0f-1727c9746996"/>
  </ds:schemaRefs>
</ds:datastoreItem>
</file>

<file path=customXml/itemProps4.xml><?xml version="1.0" encoding="utf-8"?>
<ds:datastoreItem xmlns:ds="http://schemas.openxmlformats.org/officeDocument/2006/customXml" ds:itemID="{FD090B22-B2CD-4212-998E-B339BC27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78</cp:revision>
  <cp:lastPrinted>2025-06-05T12:49:00Z</cp:lastPrinted>
  <dcterms:created xsi:type="dcterms:W3CDTF">2025-07-23T08:42:00Z</dcterms:created>
  <dcterms:modified xsi:type="dcterms:W3CDTF">2025-08-04T08:11:00Z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0x0101001742FC7FAE64F342AF0C2E357EB29D2B</vt:lpwstr>
  </property>
  <property fmtid="{D5CDD505-2E9C-101B-9397-08002B2CF9AE}" pid="3" name="MediaServiceImageTags">
    <vt:lpwstr/>
  </property>
</Properties>
</file>